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Default="00D349FA" w:rsidP="00D349FA">
      <w:pPr>
        <w:spacing w:after="0" w:line="240" w:lineRule="auto"/>
        <w:ind w:left="-142" w:right="-288"/>
        <w:jc w:val="center"/>
        <w:rPr>
          <w:rFonts w:ascii="Times New Roman" w:hAnsi="Times New Roman" w:cs="Times New Roman"/>
          <w:sz w:val="24"/>
        </w:rPr>
      </w:pPr>
    </w:p>
    <w:p w:rsidR="00D349FA" w:rsidRPr="00527283" w:rsidRDefault="00D349FA" w:rsidP="00D349FA">
      <w:pPr>
        <w:spacing w:after="0" w:line="240" w:lineRule="auto"/>
        <w:ind w:left="-142" w:right="-288"/>
        <w:jc w:val="center"/>
        <w:rPr>
          <w:rFonts w:ascii="Times New Roman" w:hAnsi="Times New Roman" w:cs="Times New Roman"/>
          <w:sz w:val="24"/>
        </w:rPr>
      </w:pPr>
    </w:p>
    <w:p w:rsidR="00D349FA" w:rsidRPr="00527283" w:rsidRDefault="00D349FA" w:rsidP="00D349FA">
      <w:pPr>
        <w:spacing w:after="0" w:line="240" w:lineRule="auto"/>
        <w:ind w:left="-142" w:right="-288"/>
        <w:jc w:val="center"/>
        <w:rPr>
          <w:rFonts w:ascii="Times New Roman" w:eastAsia="Times New Roman" w:hAnsi="Times New Roman" w:cs="Times New Roman"/>
          <w:sz w:val="24"/>
        </w:rPr>
      </w:pPr>
      <w:r w:rsidRPr="00527283">
        <w:rPr>
          <w:rFonts w:ascii="Times New Roman" w:eastAsia="Times New Roman" w:hAnsi="Times New Roman" w:cs="Times New Roman"/>
          <w:sz w:val="24"/>
        </w:rPr>
        <w:t>Составитель: Лукьянова И.А. – библиограф</w:t>
      </w:r>
    </w:p>
    <w:p w:rsidR="00D349FA" w:rsidRPr="00527283" w:rsidRDefault="00D349FA" w:rsidP="00D349FA">
      <w:pPr>
        <w:spacing w:after="0" w:line="240" w:lineRule="auto"/>
        <w:ind w:left="-142" w:right="-288"/>
        <w:jc w:val="center"/>
        <w:rPr>
          <w:rFonts w:ascii="Times New Roman" w:eastAsia="Times New Roman" w:hAnsi="Times New Roman" w:cs="Times New Roman"/>
          <w:sz w:val="24"/>
          <w:szCs w:val="20"/>
        </w:rPr>
      </w:pPr>
      <w:r>
        <w:rPr>
          <w:rFonts w:ascii="Times New Roman" w:eastAsia="Times New Roman" w:hAnsi="Times New Roman" w:cs="Times New Roman"/>
          <w:sz w:val="24"/>
        </w:rPr>
        <w:t>И</w:t>
      </w:r>
      <w:r w:rsidRPr="00527283">
        <w:rPr>
          <w:rFonts w:ascii="Times New Roman" w:eastAsia="Times New Roman" w:hAnsi="Times New Roman" w:cs="Times New Roman"/>
          <w:sz w:val="24"/>
        </w:rPr>
        <w:t>нформационно-библиографического отдела МБУК  «ЦМБ»</w:t>
      </w:r>
    </w:p>
    <w:p w:rsidR="00D349FA" w:rsidRPr="00527283" w:rsidRDefault="00D349FA" w:rsidP="00D349FA">
      <w:pPr>
        <w:spacing w:after="0" w:line="240" w:lineRule="auto"/>
        <w:jc w:val="center"/>
        <w:rPr>
          <w:rFonts w:ascii="Times New Roman" w:eastAsia="Times New Roman" w:hAnsi="Times New Roman"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Default="00D349FA" w:rsidP="00D349FA">
      <w:pPr>
        <w:spacing w:after="0" w:line="240" w:lineRule="auto"/>
        <w:jc w:val="center"/>
        <w:rPr>
          <w:rFonts w:ascii="Book Antiqua" w:eastAsia="Times New Roman" w:hAnsi="Book Antiqua" w:cs="Times New Roman"/>
          <w:szCs w:val="20"/>
        </w:rPr>
      </w:pPr>
    </w:p>
    <w:p w:rsidR="00D349FA" w:rsidRPr="00527283" w:rsidRDefault="00D349FA" w:rsidP="00D349FA">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Наш адрес:  Московская область,</w:t>
      </w:r>
    </w:p>
    <w:p w:rsidR="00D349FA" w:rsidRPr="00527283" w:rsidRDefault="00D349FA" w:rsidP="00D349FA">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г. Наро-Фоминск,</w:t>
      </w:r>
    </w:p>
    <w:p w:rsidR="00D349FA" w:rsidRPr="00527283" w:rsidRDefault="00D349FA" w:rsidP="00D349FA">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ул. Ленина, д. 16, МБУК «ЦМБ»</w:t>
      </w:r>
    </w:p>
    <w:p w:rsidR="00D349FA" w:rsidRPr="00DB2690" w:rsidRDefault="00D349FA" w:rsidP="00D349FA">
      <w:pPr>
        <w:spacing w:after="0" w:line="240" w:lineRule="auto"/>
        <w:jc w:val="center"/>
        <w:rPr>
          <w:rFonts w:ascii="Book Antiqua" w:eastAsia="Times New Roman" w:hAnsi="Book Antiqua" w:cs="Times New Roman"/>
          <w:szCs w:val="20"/>
        </w:rPr>
      </w:pPr>
      <w:r w:rsidRPr="00DB2690">
        <w:rPr>
          <w:rFonts w:ascii="Book Antiqua" w:eastAsia="Times New Roman" w:hAnsi="Book Antiqua" w:cs="Times New Roman"/>
          <w:szCs w:val="20"/>
        </w:rPr>
        <w:t>Телефон: 8(496)343-99-10</w:t>
      </w:r>
    </w:p>
    <w:p w:rsidR="00D349FA" w:rsidRPr="00DB2690" w:rsidRDefault="00D349FA" w:rsidP="00D349FA">
      <w:pPr>
        <w:spacing w:after="0" w:line="240" w:lineRule="auto"/>
        <w:jc w:val="center"/>
        <w:rPr>
          <w:rFonts w:ascii="Calibri" w:eastAsia="Times New Roman" w:hAnsi="Calibri" w:cs="Times New Roman"/>
          <w:b/>
          <w:sz w:val="28"/>
          <w:szCs w:val="20"/>
        </w:rPr>
      </w:pPr>
      <w:r w:rsidRPr="00B23A24">
        <w:rPr>
          <w:rFonts w:ascii="Times New Roman" w:eastAsia="Times New Roman" w:hAnsi="Times New Roman" w:cs="Times New Roman"/>
          <w:b/>
          <w:szCs w:val="20"/>
        </w:rPr>
        <w:t>Электронная почта:</w:t>
      </w:r>
      <w:r w:rsidRPr="00DB2690">
        <w:rPr>
          <w:rFonts w:ascii="Calibri" w:eastAsia="Times New Roman" w:hAnsi="Calibri" w:cs="Times New Roman"/>
          <w:b/>
          <w:sz w:val="28"/>
          <w:szCs w:val="20"/>
        </w:rPr>
        <w:t xml:space="preserve"> </w:t>
      </w:r>
      <w:r w:rsidRPr="00DB2690">
        <w:rPr>
          <w:rFonts w:ascii="Calibri" w:eastAsia="Times New Roman" w:hAnsi="Calibri" w:cs="Times New Roman"/>
          <w:b/>
          <w:color w:val="17365D"/>
          <w:sz w:val="28"/>
          <w:szCs w:val="20"/>
          <w:u w:val="single"/>
          <w:lang w:val="en-US"/>
        </w:rPr>
        <w:t>nf</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cmb</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yandex</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ru</w:t>
      </w:r>
    </w:p>
    <w:p w:rsidR="00D349FA" w:rsidRPr="000C44C8" w:rsidRDefault="00D349FA" w:rsidP="00D349FA">
      <w:pPr>
        <w:spacing w:after="0" w:line="240" w:lineRule="auto"/>
        <w:jc w:val="center"/>
        <w:rPr>
          <w:b/>
          <w:color w:val="17365D"/>
          <w:sz w:val="28"/>
          <w:szCs w:val="20"/>
          <w:u w:val="single"/>
        </w:rPr>
      </w:pPr>
      <w:r w:rsidRPr="00B23A24">
        <w:rPr>
          <w:rFonts w:ascii="Times New Roman" w:eastAsia="Times New Roman" w:hAnsi="Times New Roman" w:cs="Times New Roman"/>
          <w:b/>
          <w:szCs w:val="20"/>
        </w:rPr>
        <w:t>Сайт</w:t>
      </w:r>
      <w:r w:rsidRPr="00DB2690">
        <w:rPr>
          <w:rFonts w:ascii="Calibri" w:eastAsia="Times New Roman" w:hAnsi="Calibri" w:cs="Times New Roman"/>
          <w:b/>
          <w:sz w:val="28"/>
          <w:szCs w:val="20"/>
        </w:rPr>
        <w:t xml:space="preserve">: </w:t>
      </w:r>
      <w:r w:rsidRPr="00DB2690">
        <w:rPr>
          <w:rFonts w:ascii="Calibri" w:eastAsia="Times New Roman" w:hAnsi="Calibri" w:cs="Times New Roman"/>
          <w:b/>
          <w:color w:val="17365D"/>
          <w:sz w:val="28"/>
          <w:szCs w:val="20"/>
          <w:u w:val="single"/>
          <w:lang w:val="en-US"/>
        </w:rPr>
        <w:t>cmb</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nf</w:t>
      </w:r>
      <w:r w:rsidRPr="00DB2690">
        <w:rPr>
          <w:rFonts w:ascii="Calibri" w:eastAsia="Times New Roman" w:hAnsi="Calibri" w:cs="Times New Roman"/>
          <w:b/>
          <w:color w:val="17365D"/>
          <w:sz w:val="28"/>
          <w:szCs w:val="20"/>
          <w:u w:val="single"/>
        </w:rPr>
        <w:t>.</w:t>
      </w:r>
      <w:r>
        <w:rPr>
          <w:b/>
          <w:color w:val="17365D"/>
          <w:sz w:val="28"/>
          <w:szCs w:val="20"/>
          <w:u w:val="single"/>
          <w:lang w:val="en-US"/>
        </w:rPr>
        <w:t>ru</w:t>
      </w:r>
    </w:p>
    <w:p w:rsidR="00D349FA" w:rsidRDefault="00D349FA" w:rsidP="00D349FA">
      <w:pPr>
        <w:spacing w:after="0" w:line="240" w:lineRule="auto"/>
        <w:jc w:val="center"/>
        <w:rPr>
          <w:b/>
          <w:color w:val="17365D"/>
          <w:sz w:val="28"/>
          <w:szCs w:val="20"/>
          <w:u w:val="single"/>
        </w:rPr>
      </w:pPr>
    </w:p>
    <w:p w:rsidR="00D349FA" w:rsidRDefault="00D349FA" w:rsidP="00D349FA">
      <w:pPr>
        <w:spacing w:after="0" w:line="240" w:lineRule="auto"/>
        <w:jc w:val="center"/>
        <w:rPr>
          <w:b/>
          <w:color w:val="17365D"/>
          <w:sz w:val="28"/>
          <w:szCs w:val="20"/>
          <w:u w:val="single"/>
        </w:rPr>
      </w:pPr>
    </w:p>
    <w:p w:rsidR="00D349FA" w:rsidRDefault="00D349FA" w:rsidP="00D349FA">
      <w:pPr>
        <w:spacing w:after="0" w:line="240" w:lineRule="auto"/>
        <w:jc w:val="center"/>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r>
        <w:rPr>
          <w:rFonts w:ascii="Times New Roman" w:hAnsi="Times New Roman" w:cs="Times New Roman"/>
          <w:b/>
          <w:noProof/>
          <w:color w:val="17365D"/>
          <w:sz w:val="28"/>
          <w:szCs w:val="20"/>
          <w:u w:val="single"/>
        </w:rPr>
        <w:drawing>
          <wp:anchor distT="0" distB="0" distL="114300" distR="114300" simplePos="0" relativeHeight="251660288" behindDoc="0" locked="0" layoutInCell="1" allowOverlap="1">
            <wp:simplePos x="0" y="0"/>
            <wp:positionH relativeFrom="margin">
              <wp:posOffset>6842760</wp:posOffset>
            </wp:positionH>
            <wp:positionV relativeFrom="margin">
              <wp:posOffset>-240665</wp:posOffset>
            </wp:positionV>
            <wp:extent cx="1222375" cy="805180"/>
            <wp:effectExtent l="19050" t="0" r="0" b="0"/>
            <wp:wrapSquare wrapText="bothSides"/>
            <wp:docPr id="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5"/>
                    <a:srcRect/>
                    <a:stretch>
                      <a:fillRect/>
                    </a:stretch>
                  </pic:blipFill>
                  <pic:spPr bwMode="auto">
                    <a:xfrm>
                      <a:off x="0" y="0"/>
                      <a:ext cx="1222375" cy="805180"/>
                    </a:xfrm>
                    <a:prstGeom prst="rect">
                      <a:avLst/>
                    </a:prstGeom>
                    <a:noFill/>
                    <a:ln w="9525">
                      <a:noFill/>
                      <a:miter lim="800000"/>
                      <a:headEnd/>
                      <a:tailEnd/>
                    </a:ln>
                  </pic:spPr>
                </pic:pic>
              </a:graphicData>
            </a:graphic>
          </wp:anchor>
        </w:drawing>
      </w:r>
    </w:p>
    <w:p w:rsidR="00D349FA" w:rsidRDefault="00D349FA" w:rsidP="00D349FA">
      <w:pPr>
        <w:spacing w:after="0" w:line="240" w:lineRule="auto"/>
        <w:rPr>
          <w:rFonts w:ascii="Times New Roman" w:hAnsi="Times New Roman" w:cs="Times New Roman"/>
          <w:b/>
          <w:color w:val="17365D"/>
          <w:sz w:val="28"/>
          <w:szCs w:val="20"/>
          <w:u w:val="single"/>
        </w:rPr>
      </w:pPr>
    </w:p>
    <w:p w:rsidR="00D349FA" w:rsidRDefault="00D349FA" w:rsidP="00D349FA">
      <w:pPr>
        <w:spacing w:after="0" w:line="240" w:lineRule="auto"/>
        <w:rPr>
          <w:rFonts w:ascii="Times New Roman" w:hAnsi="Times New Roman" w:cs="Times New Roman"/>
          <w:b/>
          <w:color w:val="17365D"/>
          <w:sz w:val="28"/>
          <w:szCs w:val="20"/>
          <w:u w:val="single"/>
        </w:rPr>
      </w:pPr>
    </w:p>
    <w:p w:rsidR="00D349FA" w:rsidRPr="00527283" w:rsidRDefault="00D349FA" w:rsidP="00D349FA">
      <w:pPr>
        <w:spacing w:after="0" w:line="240" w:lineRule="auto"/>
        <w:rPr>
          <w:rFonts w:ascii="Times New Roman" w:hAnsi="Times New Roman" w:cs="Times New Roman"/>
          <w:b/>
          <w:color w:val="17365D"/>
          <w:sz w:val="28"/>
          <w:szCs w:val="20"/>
          <w:u w:val="single"/>
        </w:rPr>
      </w:pPr>
    </w:p>
    <w:p w:rsidR="00D349FA" w:rsidRPr="00527283" w:rsidRDefault="00D349FA" w:rsidP="00D349FA">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t>Муниципальное бюджетное учреждение культуры</w:t>
      </w:r>
    </w:p>
    <w:p w:rsidR="00D349FA" w:rsidRPr="00527283" w:rsidRDefault="00D349FA" w:rsidP="00D349FA">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t>«Центральная межпоселенческая библиотека</w:t>
      </w:r>
    </w:p>
    <w:p w:rsidR="00D349FA" w:rsidRDefault="00D349FA" w:rsidP="00D349FA">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Наро-Фоминского муниципального района»</w:t>
      </w:r>
    </w:p>
    <w:p w:rsidR="00D349FA" w:rsidRPr="00527283"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Информационно-библиографический отдел</w:t>
      </w:r>
    </w:p>
    <w:p w:rsidR="00D349FA" w:rsidRPr="00940986"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5" behindDoc="0" locked="0" layoutInCell="1" allowOverlap="1">
            <wp:simplePos x="0" y="0"/>
            <wp:positionH relativeFrom="margin">
              <wp:posOffset>5541010</wp:posOffset>
            </wp:positionH>
            <wp:positionV relativeFrom="margin">
              <wp:posOffset>1795780</wp:posOffset>
            </wp:positionV>
            <wp:extent cx="4048125" cy="3238500"/>
            <wp:effectExtent l="19050" t="0" r="9525" b="0"/>
            <wp:wrapSquare wrapText="bothSides"/>
            <wp:docPr id="3" name="Рисунок 2" descr="D:\Ирина\К.Г. Жуков\фото, картинки\5 жу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рина\К.Г. Жуков\фото, картинки\5 жуков.jpg"/>
                    <pic:cNvPicPr>
                      <a:picLocks noChangeAspect="1" noChangeArrowheads="1"/>
                    </pic:cNvPicPr>
                  </pic:nvPicPr>
                  <pic:blipFill>
                    <a:blip r:embed="rId6">
                      <a:lum bright="20000"/>
                    </a:blip>
                    <a:srcRect/>
                    <a:stretch>
                      <a:fillRect/>
                    </a:stretch>
                  </pic:blipFill>
                  <pic:spPr bwMode="auto">
                    <a:xfrm>
                      <a:off x="0" y="0"/>
                      <a:ext cx="4048125" cy="3238500"/>
                    </a:xfrm>
                    <a:prstGeom prst="rect">
                      <a:avLst/>
                    </a:prstGeom>
                    <a:noFill/>
                    <a:ln w="9525">
                      <a:noFill/>
                      <a:miter lim="800000"/>
                      <a:headEnd/>
                      <a:tailEnd/>
                    </a:ln>
                  </pic:spPr>
                </pic:pic>
              </a:graphicData>
            </a:graphic>
          </wp:anchor>
        </w:drawing>
      </w: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EF1BAB" w:rsidP="00D349F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2.35pt;margin-top:5pt;width:320.25pt;height:115pt;z-index:251658240" fillcolor="white [3201]" strokecolor="#c2d69b [1942]" strokeweight="1pt">
            <v:fill color2="#d6e3bc [1302]" focusposition="1" focussize="" focus="100%" type="gradient"/>
            <v:shadow on="t" type="perspective" color="#4e6128 [1606]" opacity=".5" offset="1pt" offset2="-3pt"/>
            <v:textbox>
              <w:txbxContent>
                <w:p w:rsidR="00D349FA" w:rsidRPr="00E41FC6" w:rsidRDefault="00D349FA" w:rsidP="00D349FA">
                  <w:pPr>
                    <w:spacing w:after="0" w:line="240" w:lineRule="auto"/>
                    <w:jc w:val="center"/>
                    <w:rPr>
                      <w:rFonts w:ascii="Times New Roman" w:hAnsi="Times New Roman" w:cs="Times New Roman"/>
                      <w:b/>
                      <w:i/>
                      <w:color w:val="632423" w:themeColor="accent2" w:themeShade="80"/>
                      <w:sz w:val="44"/>
                      <w:szCs w:val="44"/>
                    </w:rPr>
                  </w:pPr>
                  <w:r w:rsidRPr="00E41FC6">
                    <w:rPr>
                      <w:rFonts w:ascii="Times New Roman" w:hAnsi="Times New Roman" w:cs="Times New Roman"/>
                      <w:b/>
                      <w:i/>
                      <w:color w:val="632423" w:themeColor="accent2" w:themeShade="80"/>
                      <w:sz w:val="44"/>
                      <w:szCs w:val="44"/>
                    </w:rPr>
                    <w:t>Маршал долга и маршал спасения</w:t>
                  </w:r>
                </w:p>
                <w:p w:rsidR="00D349FA" w:rsidRPr="00E41FC6" w:rsidRDefault="00D349FA" w:rsidP="00D349FA">
                  <w:pPr>
                    <w:spacing w:after="0" w:line="240" w:lineRule="auto"/>
                    <w:jc w:val="center"/>
                    <w:rPr>
                      <w:rFonts w:ascii="Times New Roman" w:hAnsi="Times New Roman" w:cs="Times New Roman"/>
                      <w:sz w:val="32"/>
                      <w:szCs w:val="32"/>
                    </w:rPr>
                  </w:pPr>
                  <w:r w:rsidRPr="00E41FC6">
                    <w:rPr>
                      <w:rFonts w:ascii="Times New Roman" w:hAnsi="Times New Roman" w:cs="Times New Roman"/>
                      <w:sz w:val="32"/>
                      <w:szCs w:val="32"/>
                    </w:rPr>
                    <w:t>К 40-летию со дня смерти К.Г. Жукова</w:t>
                  </w:r>
                </w:p>
              </w:txbxContent>
            </v:textbox>
          </v:shape>
        </w:pict>
      </w: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Pr="00403DF9"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Библиографический указатель</w:t>
      </w: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Pr="00403DF9" w:rsidRDefault="00D349FA" w:rsidP="00D349FA">
      <w:pPr>
        <w:spacing w:after="0" w:line="240" w:lineRule="auto"/>
        <w:jc w:val="center"/>
        <w:rPr>
          <w:rFonts w:ascii="Times New Roman" w:hAnsi="Times New Roman" w:cs="Times New Roman"/>
          <w:sz w:val="24"/>
          <w:szCs w:val="24"/>
        </w:rPr>
      </w:pPr>
      <w:r w:rsidRPr="00403DF9">
        <w:rPr>
          <w:rFonts w:ascii="Times New Roman" w:hAnsi="Times New Roman" w:cs="Times New Roman"/>
          <w:sz w:val="24"/>
          <w:szCs w:val="24"/>
        </w:rPr>
        <w:t>Наро-Фоминск</w:t>
      </w: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C06398" w:rsidRDefault="00C06398" w:rsidP="00D349FA">
      <w:pPr>
        <w:spacing w:after="0" w:line="240" w:lineRule="auto"/>
        <w:jc w:val="center"/>
        <w:rPr>
          <w:rFonts w:ascii="Times New Roman" w:hAnsi="Times New Roman" w:cs="Times New Roman"/>
          <w:b/>
          <w:i/>
          <w:color w:val="632423" w:themeColor="accent2" w:themeShade="80"/>
          <w:sz w:val="32"/>
          <w:szCs w:val="32"/>
        </w:rPr>
      </w:pPr>
    </w:p>
    <w:p w:rsidR="00C06398" w:rsidRDefault="00C06398" w:rsidP="00355C81">
      <w:pPr>
        <w:spacing w:after="0" w:line="240" w:lineRule="auto"/>
        <w:rPr>
          <w:rFonts w:ascii="Times New Roman" w:hAnsi="Times New Roman" w:cs="Times New Roman"/>
          <w:b/>
          <w:i/>
          <w:color w:val="632423" w:themeColor="accent2" w:themeShade="80"/>
          <w:sz w:val="32"/>
          <w:szCs w:val="32"/>
        </w:rPr>
      </w:pPr>
    </w:p>
    <w:p w:rsidR="008D5080" w:rsidRDefault="00355C81" w:rsidP="00355C81">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Оглавление</w:t>
      </w:r>
    </w:p>
    <w:p w:rsidR="00355C81" w:rsidRDefault="00355C81" w:rsidP="00355C81">
      <w:pPr>
        <w:spacing w:after="0" w:line="240" w:lineRule="auto"/>
        <w:jc w:val="center"/>
        <w:rPr>
          <w:rFonts w:ascii="Times New Roman" w:hAnsi="Times New Roman" w:cs="Times New Roman"/>
          <w:b/>
          <w:i/>
          <w:color w:val="632423" w:themeColor="accent2" w:themeShade="80"/>
          <w:sz w:val="32"/>
          <w:szCs w:val="32"/>
        </w:rPr>
      </w:pPr>
    </w:p>
    <w:p w:rsidR="00355C81" w:rsidRPr="008D5080" w:rsidRDefault="00355C81" w:rsidP="00355C81">
      <w:pPr>
        <w:spacing w:after="0" w:line="240" w:lineRule="auto"/>
        <w:jc w:val="center"/>
        <w:rPr>
          <w:rFonts w:ascii="Times New Roman" w:hAnsi="Times New Roman" w:cs="Times New Roman"/>
          <w:color w:val="632423" w:themeColor="accent2" w:themeShade="80"/>
          <w:sz w:val="24"/>
          <w:szCs w:val="24"/>
        </w:rPr>
      </w:pPr>
    </w:p>
    <w:p w:rsidR="00971322" w:rsidRDefault="00EF7F8F" w:rsidP="00EF7F8F">
      <w:pPr>
        <w:spacing w:after="0" w:line="240" w:lineRule="auto"/>
        <w:jc w:val="both"/>
        <w:rPr>
          <w:rFonts w:ascii="Times New Roman" w:hAnsi="Times New Roman" w:cs="Times New Roman"/>
          <w:sz w:val="24"/>
          <w:szCs w:val="24"/>
        </w:rPr>
      </w:pPr>
      <w:r w:rsidRPr="00EF7F8F">
        <w:rPr>
          <w:rFonts w:ascii="Times New Roman" w:hAnsi="Times New Roman" w:cs="Times New Roman"/>
          <w:sz w:val="24"/>
          <w:szCs w:val="24"/>
        </w:rPr>
        <w:t>От</w:t>
      </w:r>
      <w:r>
        <w:rPr>
          <w:rFonts w:ascii="Times New Roman" w:hAnsi="Times New Roman" w:cs="Times New Roman"/>
          <w:sz w:val="24"/>
          <w:szCs w:val="24"/>
        </w:rPr>
        <w:t xml:space="preserve"> составителя                                                                                 1</w:t>
      </w:r>
    </w:p>
    <w:p w:rsidR="00EF7F8F" w:rsidRDefault="00D03B3E" w:rsidP="00EF7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Биография </w:t>
      </w:r>
      <w:r w:rsidR="00EF7F8F">
        <w:rPr>
          <w:rFonts w:ascii="Times New Roman" w:hAnsi="Times New Roman" w:cs="Times New Roman"/>
          <w:sz w:val="24"/>
          <w:szCs w:val="24"/>
        </w:rPr>
        <w:t xml:space="preserve"> Г.К. Жукова                                               </w:t>
      </w:r>
      <w:r>
        <w:rPr>
          <w:rFonts w:ascii="Times New Roman" w:hAnsi="Times New Roman" w:cs="Times New Roman"/>
          <w:sz w:val="24"/>
          <w:szCs w:val="24"/>
        </w:rPr>
        <w:t xml:space="preserve">               </w:t>
      </w:r>
      <w:r w:rsidR="00EF7F8F">
        <w:rPr>
          <w:rFonts w:ascii="Times New Roman" w:hAnsi="Times New Roman" w:cs="Times New Roman"/>
          <w:sz w:val="24"/>
          <w:szCs w:val="24"/>
        </w:rPr>
        <w:t xml:space="preserve">  </w:t>
      </w:r>
      <w:r w:rsidR="00E936CC">
        <w:rPr>
          <w:rFonts w:ascii="Times New Roman" w:hAnsi="Times New Roman" w:cs="Times New Roman"/>
          <w:sz w:val="24"/>
          <w:szCs w:val="24"/>
        </w:rPr>
        <w:t xml:space="preserve"> </w:t>
      </w:r>
      <w:r w:rsidR="00EF7F8F">
        <w:rPr>
          <w:rFonts w:ascii="Times New Roman" w:hAnsi="Times New Roman" w:cs="Times New Roman"/>
          <w:sz w:val="24"/>
          <w:szCs w:val="24"/>
        </w:rPr>
        <w:t xml:space="preserve"> 2 </w:t>
      </w:r>
    </w:p>
    <w:p w:rsidR="00EF7F8F" w:rsidRDefault="00EF7F8F" w:rsidP="00EF7F8F">
      <w:pPr>
        <w:spacing w:after="0" w:line="240" w:lineRule="auto"/>
        <w:jc w:val="both"/>
        <w:rPr>
          <w:rFonts w:ascii="Times New Roman" w:hAnsi="Times New Roman" w:cs="Times New Roman"/>
          <w:sz w:val="24"/>
          <w:szCs w:val="24"/>
        </w:rPr>
      </w:pPr>
      <w:r w:rsidRPr="00EF7F8F">
        <w:rPr>
          <w:rFonts w:ascii="Times New Roman" w:hAnsi="Times New Roman" w:cs="Times New Roman"/>
          <w:sz w:val="24"/>
          <w:szCs w:val="24"/>
        </w:rPr>
        <w:t>Произведения Г.К. Жукова</w:t>
      </w:r>
      <w:r>
        <w:rPr>
          <w:rFonts w:ascii="Times New Roman" w:hAnsi="Times New Roman" w:cs="Times New Roman"/>
          <w:sz w:val="24"/>
          <w:szCs w:val="24"/>
        </w:rPr>
        <w:t xml:space="preserve">                                                             8</w:t>
      </w:r>
    </w:p>
    <w:p w:rsidR="00EF7F8F" w:rsidRDefault="007C4246" w:rsidP="00EF7F8F">
      <w:pPr>
        <w:spacing w:after="0" w:line="240" w:lineRule="auto"/>
        <w:jc w:val="both"/>
        <w:rPr>
          <w:rFonts w:ascii="Times New Roman" w:hAnsi="Times New Roman" w:cs="Times New Roman"/>
          <w:sz w:val="24"/>
          <w:szCs w:val="24"/>
        </w:rPr>
      </w:pPr>
      <w:r w:rsidRPr="007C4246">
        <w:rPr>
          <w:rFonts w:ascii="Times New Roman" w:hAnsi="Times New Roman" w:cs="Times New Roman"/>
          <w:sz w:val="24"/>
          <w:szCs w:val="24"/>
        </w:rPr>
        <w:t>Книги о Г.К. Жукове</w:t>
      </w:r>
      <w:r>
        <w:rPr>
          <w:rFonts w:ascii="Times New Roman" w:hAnsi="Times New Roman" w:cs="Times New Roman"/>
          <w:sz w:val="24"/>
          <w:szCs w:val="24"/>
        </w:rPr>
        <w:t xml:space="preserve">                                                                        8</w:t>
      </w:r>
    </w:p>
    <w:p w:rsidR="007C4246" w:rsidRDefault="00C06398" w:rsidP="00EF7F8F">
      <w:pPr>
        <w:spacing w:after="0" w:line="240" w:lineRule="auto"/>
        <w:jc w:val="both"/>
        <w:rPr>
          <w:rFonts w:ascii="Times New Roman" w:hAnsi="Times New Roman" w:cs="Times New Roman"/>
          <w:sz w:val="24"/>
          <w:szCs w:val="24"/>
        </w:rPr>
      </w:pPr>
      <w:r w:rsidRPr="00C06398">
        <w:rPr>
          <w:rFonts w:ascii="Times New Roman" w:hAnsi="Times New Roman" w:cs="Times New Roman"/>
          <w:sz w:val="24"/>
          <w:szCs w:val="24"/>
        </w:rPr>
        <w:t>Публикации из книг</w:t>
      </w:r>
      <w:r>
        <w:rPr>
          <w:rFonts w:ascii="Times New Roman" w:hAnsi="Times New Roman" w:cs="Times New Roman"/>
          <w:sz w:val="24"/>
          <w:szCs w:val="24"/>
        </w:rPr>
        <w:t xml:space="preserve">                                                                         9</w:t>
      </w:r>
    </w:p>
    <w:p w:rsidR="00C06398" w:rsidRDefault="00C06398" w:rsidP="00EF7F8F">
      <w:pPr>
        <w:spacing w:after="0" w:line="240" w:lineRule="auto"/>
        <w:jc w:val="both"/>
        <w:rPr>
          <w:rFonts w:ascii="Times New Roman" w:hAnsi="Times New Roman" w:cs="Times New Roman"/>
          <w:sz w:val="24"/>
          <w:szCs w:val="24"/>
        </w:rPr>
      </w:pPr>
      <w:r w:rsidRPr="00C06398">
        <w:rPr>
          <w:rFonts w:ascii="Times New Roman" w:hAnsi="Times New Roman" w:cs="Times New Roman"/>
          <w:sz w:val="24"/>
          <w:szCs w:val="24"/>
        </w:rPr>
        <w:t>Статьи из периодических изданий</w:t>
      </w:r>
      <w:r>
        <w:rPr>
          <w:rFonts w:ascii="Times New Roman" w:hAnsi="Times New Roman" w:cs="Times New Roman"/>
          <w:sz w:val="24"/>
          <w:szCs w:val="24"/>
        </w:rPr>
        <w:t xml:space="preserve">                                                 11</w:t>
      </w:r>
    </w:p>
    <w:p w:rsidR="00C06398" w:rsidRPr="00EF7F8F" w:rsidRDefault="00C06398" w:rsidP="00EF7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Сайты                                                                                                12</w:t>
      </w: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b/>
          <w:i/>
          <w:color w:val="632423" w:themeColor="accent2" w:themeShade="80"/>
          <w:sz w:val="32"/>
          <w:szCs w:val="32"/>
        </w:rPr>
      </w:pPr>
    </w:p>
    <w:p w:rsidR="00971322" w:rsidRDefault="00971322" w:rsidP="007C4246">
      <w:pPr>
        <w:spacing w:after="0" w:line="240" w:lineRule="auto"/>
        <w:rPr>
          <w:rFonts w:ascii="Times New Roman" w:hAnsi="Times New Roman" w:cs="Times New Roman"/>
          <w:b/>
          <w:i/>
          <w:color w:val="632423" w:themeColor="accent2" w:themeShade="80"/>
          <w:sz w:val="32"/>
          <w:szCs w:val="32"/>
        </w:rPr>
      </w:pPr>
    </w:p>
    <w:p w:rsidR="00971322" w:rsidRDefault="00971322"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C06398">
      <w:pPr>
        <w:spacing w:after="0" w:line="240" w:lineRule="auto"/>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p>
    <w:p w:rsidR="00D349FA" w:rsidRDefault="00C06398"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D349FA" w:rsidRDefault="008A08F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349FA" w:rsidRPr="00415BB9">
        <w:rPr>
          <w:rFonts w:ascii="Times New Roman" w:hAnsi="Times New Roman" w:cs="Times New Roman"/>
          <w:b/>
          <w:i/>
          <w:sz w:val="24"/>
          <w:szCs w:val="24"/>
        </w:rPr>
        <w:t>Жукова, М.Г</w:t>
      </w:r>
      <w:r w:rsidR="00D349FA" w:rsidRPr="00415BB9">
        <w:rPr>
          <w:rFonts w:ascii="Times New Roman" w:hAnsi="Times New Roman" w:cs="Times New Roman"/>
          <w:sz w:val="24"/>
          <w:szCs w:val="24"/>
        </w:rPr>
        <w:t>. Маргарита Жукова: «Памятник отцу лепили с меня»: [интервью с М.Г. Жуковой и Г. Жуковым, дочерью и внуком Г.К. Жукова / беседовала В. Оберемко] / Маргарита Жукова, Георгий Жуков // Аргументы и факты. - 2009. - № 44. - С. 70.</w:t>
      </w:r>
    </w:p>
    <w:p w:rsidR="00D349FA" w:rsidRDefault="008A08F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349FA" w:rsidRPr="006146FB">
        <w:rPr>
          <w:rFonts w:ascii="Times New Roman" w:hAnsi="Times New Roman" w:cs="Times New Roman"/>
          <w:b/>
          <w:i/>
          <w:sz w:val="24"/>
          <w:szCs w:val="24"/>
        </w:rPr>
        <w:t>Жукова, Э.Г.</w:t>
      </w:r>
      <w:r w:rsidR="00D349FA" w:rsidRPr="006146FB">
        <w:rPr>
          <w:rFonts w:ascii="Times New Roman" w:hAnsi="Times New Roman" w:cs="Times New Roman"/>
          <w:sz w:val="24"/>
          <w:szCs w:val="24"/>
        </w:rPr>
        <w:t xml:space="preserve"> А что думает товарищ Жуков?: [интервью с Э. Г</w:t>
      </w:r>
      <w:r w:rsidR="00D349FA">
        <w:rPr>
          <w:rFonts w:ascii="Times New Roman" w:hAnsi="Times New Roman" w:cs="Times New Roman"/>
          <w:sz w:val="24"/>
          <w:szCs w:val="24"/>
        </w:rPr>
        <w:t xml:space="preserve">. Жуковой, дочерью Г.К. Жукова </w:t>
      </w:r>
      <w:proofErr w:type="gramStart"/>
      <w:r w:rsidR="00D349FA" w:rsidRPr="001D4501">
        <w:rPr>
          <w:rFonts w:ascii="Times New Roman" w:hAnsi="Times New Roman" w:cs="Times New Roman"/>
          <w:sz w:val="24"/>
          <w:szCs w:val="24"/>
        </w:rPr>
        <w:t>[</w:t>
      </w:r>
      <w:r w:rsidR="00015CC4">
        <w:rPr>
          <w:rFonts w:ascii="Times New Roman" w:hAnsi="Times New Roman" w:cs="Times New Roman"/>
          <w:sz w:val="24"/>
          <w:szCs w:val="24"/>
        </w:rPr>
        <w:t xml:space="preserve"> </w:t>
      </w:r>
      <w:proofErr w:type="gramEnd"/>
      <w:r w:rsidR="00D349FA" w:rsidRPr="006146FB">
        <w:rPr>
          <w:rFonts w:ascii="Times New Roman" w:hAnsi="Times New Roman" w:cs="Times New Roman"/>
          <w:sz w:val="24"/>
          <w:szCs w:val="24"/>
        </w:rPr>
        <w:t>беседовала А. Рокоссовская] / Элла Георгиевна Жукова // Российская газета. - 2010. - 18 марта. - № 56. - С. 26 - 27.</w:t>
      </w:r>
    </w:p>
    <w:p w:rsidR="00D349FA" w:rsidRDefault="008A08F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349FA" w:rsidRPr="00C34034">
        <w:rPr>
          <w:rFonts w:ascii="Times New Roman" w:hAnsi="Times New Roman" w:cs="Times New Roman"/>
          <w:b/>
          <w:i/>
          <w:sz w:val="24"/>
          <w:szCs w:val="24"/>
        </w:rPr>
        <w:t>Иванов, Л.</w:t>
      </w:r>
      <w:r w:rsidR="00D349FA" w:rsidRPr="00C34034">
        <w:rPr>
          <w:rFonts w:ascii="Times New Roman" w:hAnsi="Times New Roman" w:cs="Times New Roman"/>
          <w:sz w:val="24"/>
          <w:szCs w:val="24"/>
        </w:rPr>
        <w:t xml:space="preserve"> «Мы нашли Гитлера»: генерал-майор Леонид Иванов - о </w:t>
      </w:r>
      <w:r w:rsidR="00015CC4">
        <w:rPr>
          <w:rFonts w:ascii="Times New Roman" w:hAnsi="Times New Roman" w:cs="Times New Roman"/>
          <w:sz w:val="24"/>
          <w:szCs w:val="24"/>
        </w:rPr>
        <w:t xml:space="preserve"> </w:t>
      </w:r>
      <w:r w:rsidR="00D349FA" w:rsidRPr="00C34034">
        <w:rPr>
          <w:rFonts w:ascii="Times New Roman" w:hAnsi="Times New Roman" w:cs="Times New Roman"/>
          <w:sz w:val="24"/>
          <w:szCs w:val="24"/>
        </w:rPr>
        <w:t xml:space="preserve">буднях войны и Жукове: [интервью с </w:t>
      </w:r>
      <w:proofErr w:type="gramStart"/>
      <w:r w:rsidR="00D349FA" w:rsidRPr="00C34034">
        <w:rPr>
          <w:rFonts w:ascii="Times New Roman" w:hAnsi="Times New Roman" w:cs="Times New Roman"/>
          <w:sz w:val="24"/>
          <w:szCs w:val="24"/>
        </w:rPr>
        <w:t>генералом-майором</w:t>
      </w:r>
      <w:proofErr w:type="gramEnd"/>
      <w:r w:rsidR="00D349FA" w:rsidRPr="00C34034">
        <w:rPr>
          <w:rFonts w:ascii="Times New Roman" w:hAnsi="Times New Roman" w:cs="Times New Roman"/>
          <w:sz w:val="24"/>
          <w:szCs w:val="24"/>
        </w:rPr>
        <w:t xml:space="preserve"> Леонидом Ивановым / вела беседу Т. Кузнецова] / Л. Иванов // Аргументы и факты. - 2010. - № 17. - С. 7.</w:t>
      </w:r>
    </w:p>
    <w:p w:rsidR="00D349FA" w:rsidRPr="001D4501" w:rsidRDefault="008A08F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349FA" w:rsidRPr="001D4501">
        <w:rPr>
          <w:rFonts w:ascii="Times New Roman" w:hAnsi="Times New Roman" w:cs="Times New Roman"/>
          <w:b/>
          <w:i/>
          <w:sz w:val="24"/>
          <w:szCs w:val="24"/>
        </w:rPr>
        <w:t>Лешков, М.Е.</w:t>
      </w:r>
      <w:r w:rsidR="00D349FA">
        <w:rPr>
          <w:rFonts w:ascii="Times New Roman" w:hAnsi="Times New Roman" w:cs="Times New Roman"/>
          <w:sz w:val="24"/>
          <w:szCs w:val="24"/>
        </w:rPr>
        <w:t xml:space="preserve">  Музей Г.К. Жукова в Калужском крае / М.Е. Лешков // Юный краевед. – 2014. – №4. – С. 41-46.</w:t>
      </w:r>
    </w:p>
    <w:p w:rsidR="00D349FA" w:rsidRDefault="008A08F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349FA" w:rsidRPr="00937891">
        <w:rPr>
          <w:rFonts w:ascii="Times New Roman" w:hAnsi="Times New Roman" w:cs="Times New Roman"/>
          <w:b/>
          <w:i/>
          <w:sz w:val="24"/>
          <w:szCs w:val="24"/>
        </w:rPr>
        <w:t>Лыткина, Т.М.</w:t>
      </w:r>
      <w:r w:rsidR="00D349FA" w:rsidRPr="00937891">
        <w:rPr>
          <w:rFonts w:ascii="Times New Roman" w:hAnsi="Times New Roman" w:cs="Times New Roman"/>
          <w:sz w:val="24"/>
          <w:szCs w:val="24"/>
        </w:rPr>
        <w:t xml:space="preserve"> Георгий Победоносец: [час истории для старшеклассников: сценарий к 110-летию со дня рождения Г.К. Жукова] / Т.М. Лыткина // Читаем, учимся, играем. - 2006. - № 10. - С. 45 - 48.</w:t>
      </w:r>
    </w:p>
    <w:p w:rsidR="00971322" w:rsidRPr="004D3F14" w:rsidRDefault="00D349FA" w:rsidP="00971322">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sz w:val="24"/>
          <w:szCs w:val="24"/>
        </w:rPr>
        <w:t xml:space="preserve"> </w:t>
      </w:r>
      <w:r w:rsidR="00971322" w:rsidRPr="004D3F14">
        <w:rPr>
          <w:rFonts w:ascii="Times New Roman" w:hAnsi="Times New Roman" w:cs="Times New Roman"/>
          <w:b/>
          <w:i/>
          <w:color w:val="632423" w:themeColor="accent2" w:themeShade="80"/>
          <w:sz w:val="32"/>
          <w:szCs w:val="32"/>
        </w:rPr>
        <w:t>Сайты:</w:t>
      </w:r>
    </w:p>
    <w:p w:rsidR="00971322" w:rsidRPr="00971322" w:rsidRDefault="00971322" w:rsidP="00971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71322">
        <w:rPr>
          <w:rFonts w:ascii="Times New Roman" w:hAnsi="Times New Roman" w:cs="Times New Roman"/>
          <w:b/>
          <w:i/>
          <w:sz w:val="24"/>
          <w:szCs w:val="24"/>
        </w:rPr>
        <w:t>Биография Жукова Георгия Константиновича</w:t>
      </w:r>
      <w:r w:rsidRPr="00971322">
        <w:rPr>
          <w:rFonts w:ascii="Times New Roman" w:hAnsi="Times New Roman" w:cs="Times New Roman"/>
          <w:sz w:val="24"/>
          <w:szCs w:val="24"/>
        </w:rPr>
        <w:t>, основные даты и события...: Страницы сайта [Электронный ресурс]. – Собрание афоризмов: афоризмы и мудрые мысли, крылатые фразы, высказывания, выражения, цитаты и изречения - © Aphorisme.ru 2007 - 2014. – Режим доступа:</w:t>
      </w:r>
      <w:r w:rsidRPr="00264531">
        <w:t xml:space="preserve"> </w:t>
      </w:r>
      <w:hyperlink r:id="rId7" w:history="1">
        <w:r w:rsidRPr="00832265">
          <w:rPr>
            <w:rStyle w:val="a4"/>
          </w:rPr>
          <w:t>http://www.aphorisme.ru/about-authors/zhukov/?q=4834</w:t>
        </w:r>
      </w:hyperlink>
    </w:p>
    <w:p w:rsidR="007654A3" w:rsidRDefault="00971322" w:rsidP="00971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71322">
        <w:rPr>
          <w:rFonts w:ascii="Times New Roman" w:hAnsi="Times New Roman" w:cs="Times New Roman"/>
          <w:b/>
          <w:i/>
          <w:sz w:val="24"/>
          <w:szCs w:val="24"/>
        </w:rPr>
        <w:t>Маршал Жуков</w:t>
      </w:r>
      <w:r w:rsidRPr="00971322">
        <w:rPr>
          <w:rFonts w:ascii="Times New Roman" w:hAnsi="Times New Roman" w:cs="Times New Roman"/>
          <w:sz w:val="24"/>
          <w:szCs w:val="24"/>
        </w:rPr>
        <w:t xml:space="preserve">, биография маршала Жукова: Страницы сайта [Электронный ресурс]. – © Жуков Георгий Константинович, 2006. –  Режим доступа: </w:t>
      </w:r>
      <w:hyperlink r:id="rId8" w:history="1">
        <w:r w:rsidRPr="00971322">
          <w:rPr>
            <w:rStyle w:val="a4"/>
            <w:rFonts w:ascii="Times New Roman" w:hAnsi="Times New Roman" w:cs="Times New Roman"/>
            <w:sz w:val="24"/>
            <w:szCs w:val="24"/>
          </w:rPr>
          <w:t>http://marshalgukov.narod.ru/</w:t>
        </w:r>
      </w:hyperlink>
    </w:p>
    <w:p w:rsidR="00971322" w:rsidRPr="00971322" w:rsidRDefault="00971322" w:rsidP="00971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71322">
        <w:rPr>
          <w:rFonts w:ascii="Times New Roman" w:hAnsi="Times New Roman" w:cs="Times New Roman"/>
          <w:b/>
          <w:i/>
          <w:sz w:val="24"/>
          <w:szCs w:val="24"/>
        </w:rPr>
        <w:t>Государственный музей Г.К. Жукова</w:t>
      </w:r>
      <w:r w:rsidRPr="00971322">
        <w:rPr>
          <w:rFonts w:ascii="Times New Roman" w:hAnsi="Times New Roman" w:cs="Times New Roman"/>
          <w:sz w:val="24"/>
          <w:szCs w:val="24"/>
        </w:rPr>
        <w:t>: Страницы сайта [Электронный ресурс]. – Зарегистрировано в Министерстве печати 6 июля 2001г. Эл.N77-4675.     ISSN 1684-9574. –  Режим  доступа:</w:t>
      </w:r>
      <w:r w:rsidRPr="00A32DD5">
        <w:t xml:space="preserve"> </w:t>
      </w:r>
      <w:hyperlink r:id="rId9" w:history="1">
        <w:r w:rsidRPr="00971322">
          <w:rPr>
            <w:rStyle w:val="a4"/>
            <w:rFonts w:ascii="Times New Roman" w:hAnsi="Times New Roman" w:cs="Times New Roman"/>
            <w:sz w:val="24"/>
            <w:szCs w:val="24"/>
          </w:rPr>
          <w:t>http://www.museum.ru/W1808</w:t>
        </w:r>
      </w:hyperlink>
    </w:p>
    <w:p w:rsidR="00E86DE4" w:rsidRPr="00971322" w:rsidRDefault="0097132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71322">
        <w:rPr>
          <w:rFonts w:ascii="Times New Roman" w:hAnsi="Times New Roman" w:cs="Times New Roman"/>
          <w:b/>
          <w:i/>
          <w:sz w:val="24"/>
          <w:szCs w:val="24"/>
        </w:rPr>
        <w:t>ЖУКОВ Георгий Константинович</w:t>
      </w:r>
      <w:r w:rsidRPr="00971322">
        <w:rPr>
          <w:rFonts w:ascii="Times New Roman" w:hAnsi="Times New Roman" w:cs="Times New Roman"/>
          <w:sz w:val="24"/>
          <w:szCs w:val="24"/>
        </w:rPr>
        <w:t xml:space="preserve">: Страницы сайта [Электронный ресурс]. – © Министерство обороны Российской Федерации: Энциклопедия. – Режим доступа: </w:t>
      </w:r>
      <w:hyperlink r:id="rId10" w:history="1">
        <w:r w:rsidRPr="00971322">
          <w:rPr>
            <w:rStyle w:val="a4"/>
            <w:rFonts w:ascii="Times New Roman" w:hAnsi="Times New Roman" w:cs="Times New Roman"/>
            <w:sz w:val="24"/>
            <w:szCs w:val="24"/>
          </w:rPr>
          <w:t>http://100.histrf.ru/commanders/zhukov-georgiy-konstantinovich/</w:t>
        </w:r>
      </w:hyperlink>
    </w:p>
    <w:p w:rsidR="00D349FA" w:rsidRDefault="00D349FA" w:rsidP="00D349FA">
      <w:pPr>
        <w:spacing w:after="0" w:line="240" w:lineRule="auto"/>
        <w:jc w:val="both"/>
        <w:rPr>
          <w:rFonts w:ascii="Times New Roman" w:hAnsi="Times New Roman" w:cs="Times New Roman"/>
          <w:sz w:val="24"/>
          <w:szCs w:val="24"/>
        </w:rPr>
      </w:pPr>
    </w:p>
    <w:p w:rsidR="00D349FA" w:rsidRDefault="00D349FA" w:rsidP="00C063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D349FA" w:rsidRDefault="008D5080" w:rsidP="00D349FA">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lastRenderedPageBreak/>
        <w:t>От составителя</w:t>
      </w:r>
    </w:p>
    <w:p w:rsidR="002E4256" w:rsidRDefault="002E4256" w:rsidP="00D349FA">
      <w:pPr>
        <w:spacing w:after="0" w:line="240" w:lineRule="auto"/>
        <w:jc w:val="center"/>
        <w:rPr>
          <w:rFonts w:ascii="Times New Roman" w:hAnsi="Times New Roman" w:cs="Times New Roman"/>
          <w:sz w:val="24"/>
          <w:szCs w:val="24"/>
        </w:rPr>
      </w:pPr>
    </w:p>
    <w:p w:rsidR="002E4256"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256DF">
        <w:rPr>
          <w:rFonts w:ascii="Times New Roman" w:hAnsi="Times New Roman" w:cs="Times New Roman"/>
          <w:sz w:val="24"/>
          <w:szCs w:val="24"/>
        </w:rPr>
        <w:t>Маршал Советского Союза, четырежды Герой Советского Союза Георгий Константинович Жуков прошел тернистый путь от солдата до маршала и министра обороны.</w:t>
      </w:r>
      <w:r>
        <w:rPr>
          <w:rFonts w:ascii="Times New Roman" w:hAnsi="Times New Roman" w:cs="Times New Roman"/>
          <w:sz w:val="24"/>
          <w:szCs w:val="24"/>
        </w:rPr>
        <w:t xml:space="preserve">   О Жукове написано немало.</w:t>
      </w:r>
      <w:r w:rsidRPr="002E4256">
        <w:rPr>
          <w:rFonts w:ascii="Times New Roman" w:hAnsi="Times New Roman" w:cs="Times New Roman"/>
          <w:sz w:val="24"/>
          <w:szCs w:val="24"/>
        </w:rPr>
        <w:t xml:space="preserve"> </w:t>
      </w:r>
      <w:r>
        <w:rPr>
          <w:rFonts w:ascii="Times New Roman" w:hAnsi="Times New Roman" w:cs="Times New Roman"/>
          <w:sz w:val="24"/>
          <w:szCs w:val="24"/>
        </w:rPr>
        <w:t>Мемуары политиков и государственных деятелей, военачальников, исследования военных ученных и историков, труды писателей, журналисто</w:t>
      </w:r>
      <w:r w:rsidR="009A3323">
        <w:rPr>
          <w:rFonts w:ascii="Times New Roman" w:hAnsi="Times New Roman" w:cs="Times New Roman"/>
          <w:sz w:val="24"/>
          <w:szCs w:val="24"/>
        </w:rPr>
        <w:t>в и родных маршала ярко отобразили</w:t>
      </w:r>
      <w:r>
        <w:rPr>
          <w:rFonts w:ascii="Times New Roman" w:hAnsi="Times New Roman" w:cs="Times New Roman"/>
          <w:sz w:val="24"/>
          <w:szCs w:val="24"/>
        </w:rPr>
        <w:t xml:space="preserve"> образ полководца в дни мира и войны.</w:t>
      </w:r>
    </w:p>
    <w:p w:rsidR="002E4256"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июне 2014 года исполняется 40 лет со дня смерти Г.К. Жукова. К этой дате  вашему вниманию предлагается библиографический указатель «Маршал долга и маршал спасения».  </w:t>
      </w:r>
      <w:r w:rsidRPr="001F3164">
        <w:rPr>
          <w:rFonts w:ascii="Times New Roman" w:hAnsi="Times New Roman" w:cs="Times New Roman"/>
          <w:sz w:val="24"/>
          <w:szCs w:val="24"/>
        </w:rPr>
        <w:t>Материалы, представленные в нем, воссоздают основные вехи жизни и деятельности Г.К. Жукова. Цель издания - показать живой образ человека, в судьбе которого отразились главные исторические события ХХ века.</w:t>
      </w:r>
    </w:p>
    <w:p w:rsidR="002E4256" w:rsidRPr="00B00E8C"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При </w:t>
      </w:r>
      <w:r w:rsidRPr="003860F8">
        <w:rPr>
          <w:rFonts w:ascii="Times New Roman" w:hAnsi="Times New Roman" w:cs="Times New Roman"/>
          <w:sz w:val="24"/>
          <w:szCs w:val="24"/>
        </w:rPr>
        <w:t xml:space="preserve"> составлении </w:t>
      </w:r>
      <w:r>
        <w:rPr>
          <w:rFonts w:ascii="Times New Roman" w:hAnsi="Times New Roman" w:cs="Times New Roman"/>
          <w:sz w:val="24"/>
          <w:szCs w:val="24"/>
        </w:rPr>
        <w:t xml:space="preserve">указателя </w:t>
      </w:r>
      <w:r w:rsidRPr="003860F8">
        <w:rPr>
          <w:rFonts w:ascii="Times New Roman" w:hAnsi="Times New Roman" w:cs="Times New Roman"/>
          <w:sz w:val="24"/>
          <w:szCs w:val="24"/>
        </w:rPr>
        <w:t xml:space="preserve">были использованы справочно-библиографический аппарат и документный фонд </w:t>
      </w:r>
      <w:r>
        <w:rPr>
          <w:rFonts w:ascii="Times New Roman" w:hAnsi="Times New Roman" w:cs="Times New Roman"/>
          <w:sz w:val="24"/>
          <w:szCs w:val="24"/>
        </w:rPr>
        <w:t xml:space="preserve">Наро-Фоминской </w:t>
      </w:r>
      <w:r w:rsidR="001C1A0B">
        <w:rPr>
          <w:rFonts w:ascii="Times New Roman" w:hAnsi="Times New Roman" w:cs="Times New Roman"/>
          <w:sz w:val="24"/>
          <w:szCs w:val="24"/>
        </w:rPr>
        <w:t>Ц</w:t>
      </w:r>
      <w:r w:rsidRPr="003860F8">
        <w:rPr>
          <w:rFonts w:ascii="Times New Roman" w:hAnsi="Times New Roman" w:cs="Times New Roman"/>
          <w:sz w:val="24"/>
          <w:szCs w:val="24"/>
        </w:rPr>
        <w:t>ентральной межпоселенческой библиотеки. В указателе также</w:t>
      </w:r>
      <w:r w:rsidR="00CF74AF">
        <w:rPr>
          <w:rFonts w:ascii="Times New Roman" w:hAnsi="Times New Roman" w:cs="Times New Roman"/>
          <w:sz w:val="24"/>
          <w:szCs w:val="24"/>
        </w:rPr>
        <w:t xml:space="preserve"> представлены книги</w:t>
      </w:r>
      <w:r w:rsidR="008A1EB9">
        <w:rPr>
          <w:rFonts w:ascii="Times New Roman" w:hAnsi="Times New Roman" w:cs="Times New Roman"/>
          <w:sz w:val="24"/>
          <w:szCs w:val="24"/>
        </w:rPr>
        <w:t>,</w:t>
      </w:r>
      <w:r w:rsidRPr="003860F8">
        <w:rPr>
          <w:rFonts w:ascii="Times New Roman" w:hAnsi="Times New Roman" w:cs="Times New Roman"/>
          <w:sz w:val="24"/>
          <w:szCs w:val="24"/>
        </w:rPr>
        <w:t xml:space="preserve"> полученные в дар от президента фонда «Маршал Жуков» М.Г. Жуковой, дочери полководца.</w:t>
      </w:r>
    </w:p>
    <w:p w:rsidR="002E4256"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Данное издание состоит из 6</w:t>
      </w:r>
      <w:r w:rsidRPr="003D41D5">
        <w:rPr>
          <w:rFonts w:ascii="Times New Roman" w:hAnsi="Times New Roman" w:cs="Times New Roman"/>
          <w:sz w:val="24"/>
          <w:szCs w:val="24"/>
        </w:rPr>
        <w:t xml:space="preserve"> разделов:</w:t>
      </w:r>
      <w:r w:rsidR="00022BEF">
        <w:rPr>
          <w:rFonts w:ascii="Times New Roman" w:hAnsi="Times New Roman" w:cs="Times New Roman"/>
          <w:sz w:val="24"/>
          <w:szCs w:val="24"/>
        </w:rPr>
        <w:t xml:space="preserve"> «Биография </w:t>
      </w:r>
      <w:r>
        <w:rPr>
          <w:rFonts w:ascii="Times New Roman" w:hAnsi="Times New Roman" w:cs="Times New Roman"/>
          <w:sz w:val="24"/>
          <w:szCs w:val="24"/>
        </w:rPr>
        <w:t xml:space="preserve"> Г.К. Жукова», «Произведения Г.К. Жукова», «Книги о Г.К.Жукове», «Публикации из книг», «Статьи из периодических изданий», «Сайты».</w:t>
      </w:r>
    </w:p>
    <w:p w:rsidR="002E4256"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4F3E">
        <w:rPr>
          <w:rFonts w:ascii="Times New Roman" w:hAnsi="Times New Roman" w:cs="Times New Roman"/>
          <w:sz w:val="24"/>
          <w:szCs w:val="24"/>
        </w:rPr>
        <w:t>Материалы внутри разделов расположен</w:t>
      </w:r>
      <w:r w:rsidR="00022A3C">
        <w:rPr>
          <w:rFonts w:ascii="Times New Roman" w:hAnsi="Times New Roman" w:cs="Times New Roman"/>
          <w:sz w:val="24"/>
          <w:szCs w:val="24"/>
        </w:rPr>
        <w:t>ы</w:t>
      </w:r>
      <w:r w:rsidR="001F4F3E">
        <w:rPr>
          <w:rFonts w:ascii="Times New Roman" w:hAnsi="Times New Roman" w:cs="Times New Roman"/>
          <w:sz w:val="24"/>
          <w:szCs w:val="24"/>
        </w:rPr>
        <w:t xml:space="preserve"> в алфавитном порядке</w:t>
      </w:r>
      <w:r w:rsidRPr="00280314">
        <w:rPr>
          <w:rFonts w:ascii="Times New Roman" w:hAnsi="Times New Roman" w:cs="Times New Roman"/>
          <w:sz w:val="24"/>
          <w:szCs w:val="24"/>
        </w:rPr>
        <w:t>. Все библиог</w:t>
      </w:r>
      <w:r>
        <w:rPr>
          <w:rFonts w:ascii="Times New Roman" w:hAnsi="Times New Roman" w:cs="Times New Roman"/>
          <w:sz w:val="24"/>
          <w:szCs w:val="24"/>
        </w:rPr>
        <w:t>рафические записи имеют</w:t>
      </w:r>
      <w:r w:rsidRPr="00280314">
        <w:rPr>
          <w:rFonts w:ascii="Times New Roman" w:hAnsi="Times New Roman" w:cs="Times New Roman"/>
          <w:sz w:val="24"/>
          <w:szCs w:val="24"/>
        </w:rPr>
        <w:t xml:space="preserve"> нумерацию. Для удобства пользования пособие снабжено</w:t>
      </w:r>
      <w:r w:rsidR="006F610B">
        <w:rPr>
          <w:rFonts w:ascii="Times New Roman" w:hAnsi="Times New Roman" w:cs="Times New Roman"/>
          <w:sz w:val="24"/>
          <w:szCs w:val="24"/>
        </w:rPr>
        <w:t xml:space="preserve"> оглавление</w:t>
      </w:r>
      <w:r w:rsidR="00287E72">
        <w:rPr>
          <w:rFonts w:ascii="Times New Roman" w:hAnsi="Times New Roman" w:cs="Times New Roman"/>
          <w:sz w:val="24"/>
          <w:szCs w:val="24"/>
        </w:rPr>
        <w:t>м</w:t>
      </w:r>
      <w:r w:rsidRPr="00280314">
        <w:rPr>
          <w:rFonts w:ascii="Times New Roman" w:hAnsi="Times New Roman" w:cs="Times New Roman"/>
          <w:sz w:val="24"/>
          <w:szCs w:val="24"/>
        </w:rPr>
        <w:t>.</w:t>
      </w:r>
      <w:r>
        <w:rPr>
          <w:rFonts w:ascii="Times New Roman" w:hAnsi="Times New Roman" w:cs="Times New Roman"/>
          <w:sz w:val="24"/>
          <w:szCs w:val="24"/>
        </w:rPr>
        <w:t xml:space="preserve"> </w:t>
      </w:r>
    </w:p>
    <w:p w:rsidR="002E4256" w:rsidRDefault="002E4256" w:rsidP="002E42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04910">
        <w:rPr>
          <w:rFonts w:ascii="Times New Roman" w:hAnsi="Times New Roman" w:cs="Times New Roman"/>
          <w:sz w:val="24"/>
          <w:szCs w:val="24"/>
        </w:rPr>
        <w:t>Издание предназначено для широкого круга</w:t>
      </w:r>
      <w:r w:rsidRPr="00280314">
        <w:rPr>
          <w:rFonts w:ascii="Times New Roman" w:hAnsi="Times New Roman" w:cs="Times New Roman"/>
          <w:sz w:val="24"/>
          <w:szCs w:val="24"/>
        </w:rPr>
        <w:t xml:space="preserve"> читателей, интересующихся жизнью и военным талантом Г.К. Жукова. Данный </w:t>
      </w:r>
      <w:r>
        <w:rPr>
          <w:rFonts w:ascii="Times New Roman" w:hAnsi="Times New Roman" w:cs="Times New Roman"/>
          <w:sz w:val="24"/>
          <w:szCs w:val="24"/>
        </w:rPr>
        <w:t xml:space="preserve">библиографический </w:t>
      </w:r>
      <w:r w:rsidRPr="00280314">
        <w:rPr>
          <w:rFonts w:ascii="Times New Roman" w:hAnsi="Times New Roman" w:cs="Times New Roman"/>
          <w:sz w:val="24"/>
          <w:szCs w:val="24"/>
        </w:rPr>
        <w:t>указатель может быть также полезен всем, кто занимается патриотическим воспитанием подрастающего поколения: преподавателям, работникам библиотек.</w:t>
      </w:r>
    </w:p>
    <w:p w:rsidR="00274DEB" w:rsidRDefault="00274DEB" w:rsidP="002E4256">
      <w:pPr>
        <w:spacing w:after="0" w:line="240" w:lineRule="auto"/>
        <w:ind w:left="360"/>
        <w:jc w:val="both"/>
        <w:rPr>
          <w:rFonts w:ascii="Times New Roman" w:hAnsi="Times New Roman" w:cs="Times New Roman"/>
          <w:sz w:val="24"/>
          <w:szCs w:val="24"/>
        </w:rPr>
      </w:pPr>
    </w:p>
    <w:p w:rsidR="00677651" w:rsidRDefault="00677651" w:rsidP="002E4256">
      <w:pPr>
        <w:spacing w:after="0" w:line="240" w:lineRule="auto"/>
        <w:ind w:left="360"/>
        <w:jc w:val="both"/>
        <w:rPr>
          <w:rFonts w:ascii="Times New Roman" w:hAnsi="Times New Roman" w:cs="Times New Roman"/>
          <w:sz w:val="24"/>
          <w:szCs w:val="24"/>
        </w:rPr>
      </w:pPr>
    </w:p>
    <w:p w:rsidR="00EF7F8F" w:rsidRDefault="00EF7F8F" w:rsidP="00D349FA">
      <w:pPr>
        <w:rPr>
          <w:rFonts w:ascii="Times New Roman" w:hAnsi="Times New Roman" w:cs="Times New Roman"/>
        </w:rPr>
      </w:pPr>
    </w:p>
    <w:p w:rsidR="007654A3" w:rsidRDefault="00D349FA" w:rsidP="00971322">
      <w:pPr>
        <w:jc w:val="center"/>
        <w:rPr>
          <w:rFonts w:ascii="Times New Roman" w:hAnsi="Times New Roman" w:cs="Times New Roman"/>
        </w:rPr>
      </w:pPr>
      <w:r>
        <w:rPr>
          <w:rFonts w:ascii="Times New Roman" w:hAnsi="Times New Roman" w:cs="Times New Roman"/>
        </w:rPr>
        <w:t>1</w:t>
      </w:r>
    </w:p>
    <w:p w:rsidR="00D349FA" w:rsidRPr="004E3B9F" w:rsidRDefault="008C7444" w:rsidP="00D349FA">
      <w:pPr>
        <w:jc w:val="center"/>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lastRenderedPageBreak/>
        <w:t xml:space="preserve">Биография </w:t>
      </w:r>
      <w:r w:rsidR="00D349FA" w:rsidRPr="004E3B9F">
        <w:rPr>
          <w:rFonts w:ascii="Times New Roman" w:hAnsi="Times New Roman" w:cs="Times New Roman"/>
          <w:b/>
          <w:i/>
          <w:color w:val="632423" w:themeColor="accent2" w:themeShade="80"/>
          <w:sz w:val="32"/>
          <w:szCs w:val="32"/>
        </w:rPr>
        <w:t>К.Г. Жукова</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Георгий Константинович </w:t>
      </w:r>
      <w:r w:rsidRPr="00745DA4">
        <w:rPr>
          <w:rFonts w:ascii="Times New Roman" w:hAnsi="Times New Roman" w:cs="Times New Roman"/>
          <w:sz w:val="24"/>
          <w:szCs w:val="24"/>
        </w:rPr>
        <w:t>Жуков родился в деревне Стрелковка (ныне — Калужская область) в семье крестьянина Константина Артемьевича Жукова (1844—1921). После окончания трёх классов церковно-приходской школы</w:t>
      </w:r>
      <w:r w:rsidR="00AD12E3">
        <w:rPr>
          <w:rFonts w:ascii="Times New Roman" w:hAnsi="Times New Roman" w:cs="Times New Roman"/>
          <w:sz w:val="24"/>
          <w:szCs w:val="24"/>
        </w:rPr>
        <w:t xml:space="preserve">, с похвальным листом, </w:t>
      </w:r>
      <w:r w:rsidR="00FF0BD9">
        <w:rPr>
          <w:rFonts w:ascii="Times New Roman" w:hAnsi="Times New Roman" w:cs="Times New Roman"/>
          <w:sz w:val="24"/>
          <w:szCs w:val="24"/>
        </w:rPr>
        <w:t xml:space="preserve">был </w:t>
      </w:r>
      <w:r w:rsidR="00AD12E3">
        <w:rPr>
          <w:rFonts w:ascii="Times New Roman" w:hAnsi="Times New Roman" w:cs="Times New Roman"/>
          <w:sz w:val="24"/>
          <w:szCs w:val="24"/>
        </w:rPr>
        <w:t xml:space="preserve">отдан  </w:t>
      </w:r>
      <w:r w:rsidR="005275E1">
        <w:rPr>
          <w:rFonts w:ascii="Times New Roman" w:hAnsi="Times New Roman" w:cs="Times New Roman"/>
          <w:sz w:val="24"/>
          <w:szCs w:val="24"/>
        </w:rPr>
        <w:t>в ученики</w:t>
      </w:r>
      <w:r w:rsidRPr="00745DA4">
        <w:rPr>
          <w:rFonts w:ascii="Times New Roman" w:hAnsi="Times New Roman" w:cs="Times New Roman"/>
          <w:sz w:val="24"/>
          <w:szCs w:val="24"/>
        </w:rPr>
        <w:t xml:space="preserve"> в</w:t>
      </w:r>
      <w:r w:rsidR="00AB21D3">
        <w:rPr>
          <w:rFonts w:ascii="Times New Roman" w:hAnsi="Times New Roman" w:cs="Times New Roman"/>
          <w:sz w:val="24"/>
          <w:szCs w:val="24"/>
        </w:rPr>
        <w:t xml:space="preserve"> скорняжную мастерскую в Москве. О</w:t>
      </w:r>
      <w:r w:rsidRPr="00745DA4">
        <w:rPr>
          <w:rFonts w:ascii="Times New Roman" w:hAnsi="Times New Roman" w:cs="Times New Roman"/>
          <w:sz w:val="24"/>
          <w:szCs w:val="24"/>
        </w:rPr>
        <w:t>дновременно окончил двух</w:t>
      </w:r>
      <w:r w:rsidR="005275E1">
        <w:rPr>
          <w:rFonts w:ascii="Times New Roman" w:hAnsi="Times New Roman" w:cs="Times New Roman"/>
          <w:sz w:val="24"/>
          <w:szCs w:val="24"/>
        </w:rPr>
        <w:t>летний курс городского училища, занимаясь по вечерам</w:t>
      </w:r>
      <w:r w:rsidRPr="00745DA4">
        <w:rPr>
          <w:rFonts w:ascii="Times New Roman" w:hAnsi="Times New Roman" w:cs="Times New Roman"/>
          <w:sz w:val="24"/>
          <w:szCs w:val="24"/>
        </w:rPr>
        <w:t>.</w:t>
      </w:r>
    </w:p>
    <w:p w:rsidR="004002B6"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7 августа 1915 года в городе Малоярославце Георгий Жуков был призван в армию и зачислен в 5-й запасной кавалерийский полк, располагавшийся в городе Балаклея Харьковской губернии.</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 xml:space="preserve">Весной 1916 года его зачислили в команду для учебы на младшего унтер-офицера. После непродолжительных занятий младший </w:t>
      </w:r>
      <w:r w:rsidR="008458E5">
        <w:rPr>
          <w:rFonts w:ascii="Times New Roman" w:hAnsi="Times New Roman" w:cs="Times New Roman"/>
          <w:sz w:val="24"/>
          <w:szCs w:val="24"/>
        </w:rPr>
        <w:t xml:space="preserve">унтер-офицер Жуков направляется </w:t>
      </w:r>
      <w:r w:rsidRPr="00534BD9">
        <w:rPr>
          <w:rFonts w:ascii="Times New Roman" w:hAnsi="Times New Roman" w:cs="Times New Roman"/>
          <w:sz w:val="24"/>
          <w:szCs w:val="24"/>
        </w:rPr>
        <w:t xml:space="preserve"> в 10-й драгунский полк. В его составе он участвовал в боях на фронте. Осенью был сильно контужен при взрыве мины и отправлен в Харьковский военный госпиталь. За отличия в боевых действиях и захват в плен нем</w:t>
      </w:r>
      <w:r w:rsidR="0063755D">
        <w:rPr>
          <w:rFonts w:ascii="Times New Roman" w:hAnsi="Times New Roman" w:cs="Times New Roman"/>
          <w:sz w:val="24"/>
          <w:szCs w:val="24"/>
        </w:rPr>
        <w:t xml:space="preserve">ецкого офицера Георгий Жуков </w:t>
      </w:r>
      <w:r w:rsidRPr="00534BD9">
        <w:rPr>
          <w:rFonts w:ascii="Times New Roman" w:hAnsi="Times New Roman" w:cs="Times New Roman"/>
          <w:sz w:val="24"/>
          <w:szCs w:val="24"/>
        </w:rPr>
        <w:t xml:space="preserve"> дважды награжден Георгиевским крестом.</w:t>
      </w:r>
    </w:p>
    <w:p w:rsidR="000E1589" w:rsidRDefault="00D349FA" w:rsidP="00D349F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margin">
              <wp:posOffset>3333115</wp:posOffset>
            </wp:positionV>
            <wp:extent cx="970915" cy="1386840"/>
            <wp:effectExtent l="19050" t="19050" r="19685" b="22860"/>
            <wp:wrapSquare wrapText="bothSides"/>
            <wp:docPr id="1" name="Рисунок 1" descr="C:\Users\User\Downloads\Жуков 1923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уков 1923 г..jpg"/>
                    <pic:cNvPicPr>
                      <a:picLocks noChangeAspect="1" noChangeArrowheads="1"/>
                    </pic:cNvPicPr>
                  </pic:nvPicPr>
                  <pic:blipFill>
                    <a:blip r:embed="rId11">
                      <a:lum bright="20000"/>
                    </a:blip>
                    <a:srcRect/>
                    <a:stretch>
                      <a:fillRect/>
                    </a:stretch>
                  </pic:blipFill>
                  <pic:spPr bwMode="auto">
                    <a:xfrm>
                      <a:off x="0" y="0"/>
                      <a:ext cx="970915" cy="1386840"/>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 xml:space="preserve">    </w:t>
      </w:r>
      <w:r w:rsidRPr="00534BD9">
        <w:rPr>
          <w:rFonts w:ascii="Times New Roman" w:hAnsi="Times New Roman" w:cs="Times New Roman"/>
          <w:sz w:val="24"/>
          <w:szCs w:val="24"/>
        </w:rPr>
        <w:t>Добровольцем вступил в Красную Армию. Вскоре стал командиром взвода, затем - командиром эскадрона. Участвовал в сражениях на Восточном, Туркестанском и Юго-Восточн</w:t>
      </w:r>
      <w:r w:rsidR="00002586">
        <w:rPr>
          <w:rFonts w:ascii="Times New Roman" w:hAnsi="Times New Roman" w:cs="Times New Roman"/>
          <w:sz w:val="24"/>
          <w:szCs w:val="24"/>
        </w:rPr>
        <w:t>ом фронтах. В рукопашном бою его ранила</w:t>
      </w:r>
      <w:r w:rsidRPr="00534BD9">
        <w:rPr>
          <w:rFonts w:ascii="Times New Roman" w:hAnsi="Times New Roman" w:cs="Times New Roman"/>
          <w:sz w:val="24"/>
          <w:szCs w:val="24"/>
        </w:rPr>
        <w:t xml:space="preserve"> осколками ручной гранаты</w:t>
      </w:r>
      <w:r>
        <w:rPr>
          <w:rFonts w:ascii="Times New Roman" w:hAnsi="Times New Roman" w:cs="Times New Roman"/>
          <w:noProof/>
          <w:sz w:val="24"/>
          <w:szCs w:val="24"/>
        </w:rPr>
        <w:t>.</w:t>
      </w:r>
      <w:r w:rsidR="00747EDC">
        <w:rPr>
          <w:rFonts w:ascii="Times New Roman" w:hAnsi="Times New Roman" w:cs="Times New Roman"/>
          <w:noProof/>
          <w:sz w:val="24"/>
          <w:szCs w:val="24"/>
        </w:rPr>
        <w:t xml:space="preserve"> </w:t>
      </w:r>
    </w:p>
    <w:p w:rsidR="00D349FA" w:rsidRPr="00534BD9" w:rsidRDefault="000E1589" w:rsidP="00D349F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349FA">
        <w:rPr>
          <w:rFonts w:ascii="Times New Roman" w:hAnsi="Times New Roman" w:cs="Times New Roman"/>
          <w:sz w:val="24"/>
          <w:szCs w:val="24"/>
        </w:rPr>
        <w:t xml:space="preserve">Прошел </w:t>
      </w:r>
      <w:r w:rsidR="00D349FA" w:rsidRPr="00534BD9">
        <w:rPr>
          <w:rFonts w:ascii="Times New Roman" w:hAnsi="Times New Roman" w:cs="Times New Roman"/>
          <w:sz w:val="24"/>
          <w:szCs w:val="24"/>
        </w:rPr>
        <w:t xml:space="preserve"> курсы красных командиров. После окончания Гражданской войны Г. К. Жуков командовал эскадроном, с 1923 года - кавалерийским полком, с мая 1930 года - к</w:t>
      </w:r>
      <w:r w:rsidR="0078575D">
        <w:rPr>
          <w:rFonts w:ascii="Times New Roman" w:hAnsi="Times New Roman" w:cs="Times New Roman"/>
          <w:sz w:val="24"/>
          <w:szCs w:val="24"/>
        </w:rPr>
        <w:t xml:space="preserve">авалерийской бригадой. Затем его назначают </w:t>
      </w:r>
      <w:r w:rsidR="00D349FA" w:rsidRPr="00534BD9">
        <w:rPr>
          <w:rFonts w:ascii="Times New Roman" w:hAnsi="Times New Roman" w:cs="Times New Roman"/>
          <w:sz w:val="24"/>
          <w:szCs w:val="24"/>
        </w:rPr>
        <w:t xml:space="preserve"> помощником инспектора кавалерии Красной Армии</w:t>
      </w:r>
      <w:r w:rsidR="00D349FA">
        <w:rPr>
          <w:rFonts w:ascii="Times New Roman" w:hAnsi="Times New Roman" w:cs="Times New Roman"/>
          <w:sz w:val="24"/>
          <w:szCs w:val="24"/>
        </w:rPr>
        <w:t>.</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В июле 1938 года Г. К. Жуков становится заместителем командующего войсками Белорусского Особого военного округа по кавалерии. А летом следующего года он вступает в командование 57-м особым корпусом, а потом 1-й армейской группой советских войск в Монголии.</w:t>
      </w:r>
      <w:r w:rsidRPr="00213F4F">
        <w:rPr>
          <w:rFonts w:ascii="Times New Roman" w:hAnsi="Times New Roman" w:cs="Times New Roman"/>
          <w:sz w:val="24"/>
          <w:szCs w:val="24"/>
        </w:rPr>
        <w:t xml:space="preserve"> </w:t>
      </w:r>
      <w:r w:rsidRPr="00534BD9">
        <w:rPr>
          <w:rFonts w:ascii="Times New Roman" w:hAnsi="Times New Roman" w:cs="Times New Roman"/>
          <w:sz w:val="24"/>
          <w:szCs w:val="24"/>
        </w:rPr>
        <w:t xml:space="preserve">Под его командованием эта армейская группа совместно с частями монгольской Народно-революционной армии провела </w:t>
      </w:r>
      <w:r>
        <w:rPr>
          <w:rFonts w:ascii="Times New Roman" w:hAnsi="Times New Roman" w:cs="Times New Roman"/>
          <w:sz w:val="24"/>
          <w:szCs w:val="24"/>
        </w:rPr>
        <w:t xml:space="preserve">операцию </w:t>
      </w:r>
      <w:r w:rsidRPr="00534BD9">
        <w:rPr>
          <w:rFonts w:ascii="Times New Roman" w:hAnsi="Times New Roman" w:cs="Times New Roman"/>
          <w:sz w:val="24"/>
          <w:szCs w:val="24"/>
        </w:rPr>
        <w:t>по окружению и разгрому в короткий срок</w:t>
      </w:r>
      <w:r>
        <w:rPr>
          <w:rFonts w:ascii="Times New Roman" w:hAnsi="Times New Roman" w:cs="Times New Roman"/>
          <w:sz w:val="24"/>
          <w:szCs w:val="24"/>
        </w:rPr>
        <w:t xml:space="preserve"> крупной</w:t>
      </w:r>
      <w:r w:rsidR="00D85250">
        <w:rPr>
          <w:rFonts w:ascii="Times New Roman" w:hAnsi="Times New Roman" w:cs="Times New Roman"/>
          <w:sz w:val="24"/>
          <w:szCs w:val="24"/>
        </w:rPr>
        <w:t xml:space="preserve"> </w:t>
      </w:r>
    </w:p>
    <w:p w:rsidR="004002B6" w:rsidRDefault="004002B6"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349FA"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177335">
        <w:rPr>
          <w:rFonts w:ascii="Times New Roman" w:hAnsi="Times New Roman" w:cs="Times New Roman"/>
          <w:sz w:val="24"/>
          <w:szCs w:val="24"/>
        </w:rPr>
        <w:t xml:space="preserve">. </w:t>
      </w:r>
      <w:r w:rsidR="00D349FA" w:rsidRPr="00677586">
        <w:rPr>
          <w:rFonts w:ascii="Times New Roman" w:hAnsi="Times New Roman" w:cs="Times New Roman"/>
          <w:b/>
          <w:i/>
          <w:sz w:val="24"/>
          <w:szCs w:val="24"/>
        </w:rPr>
        <w:t xml:space="preserve">Симонов, К.М. </w:t>
      </w:r>
      <w:r w:rsidR="00D349FA" w:rsidRPr="00DC2A5F">
        <w:rPr>
          <w:rFonts w:ascii="Times New Roman" w:hAnsi="Times New Roman" w:cs="Times New Roman"/>
          <w:sz w:val="24"/>
          <w:szCs w:val="24"/>
        </w:rPr>
        <w:t>Халхин-гольская страница: (из записок о Г.К. Жукове) / Симонов // Собрание сочинений. В 10 т. / К. Симонов. - М., 1984. - Т. 10. - С. 467 - 478.</w:t>
      </w:r>
    </w:p>
    <w:p w:rsidR="00D349FA"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177335">
        <w:rPr>
          <w:rFonts w:ascii="Times New Roman" w:hAnsi="Times New Roman" w:cs="Times New Roman"/>
          <w:sz w:val="24"/>
          <w:szCs w:val="24"/>
        </w:rPr>
        <w:t xml:space="preserve">. </w:t>
      </w:r>
      <w:r w:rsidR="00D349FA" w:rsidRPr="00C63E4D">
        <w:rPr>
          <w:rFonts w:ascii="Times New Roman" w:hAnsi="Times New Roman" w:cs="Times New Roman"/>
          <w:b/>
          <w:i/>
          <w:sz w:val="24"/>
          <w:szCs w:val="24"/>
        </w:rPr>
        <w:t>Соколов, В.</w:t>
      </w:r>
      <w:r w:rsidR="00D349FA" w:rsidRPr="00DC2A5F">
        <w:rPr>
          <w:rFonts w:ascii="Times New Roman" w:hAnsi="Times New Roman" w:cs="Times New Roman"/>
          <w:sz w:val="24"/>
          <w:szCs w:val="24"/>
        </w:rPr>
        <w:t xml:space="preserve"> Впереди страна Болгария: [из романа «Избавление»] / Соколов В. // Венок славы. В 12 т.- М., 1986. - Т.10. - С. 81 - 90.</w:t>
      </w:r>
    </w:p>
    <w:p w:rsidR="00D349FA" w:rsidRPr="00DC2A5F"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177335">
        <w:rPr>
          <w:rFonts w:ascii="Times New Roman" w:hAnsi="Times New Roman" w:cs="Times New Roman"/>
          <w:sz w:val="24"/>
          <w:szCs w:val="24"/>
        </w:rPr>
        <w:t xml:space="preserve">. </w:t>
      </w:r>
      <w:r w:rsidR="00D349FA" w:rsidRPr="00C63E4D">
        <w:rPr>
          <w:rFonts w:ascii="Times New Roman" w:hAnsi="Times New Roman" w:cs="Times New Roman"/>
          <w:b/>
          <w:i/>
          <w:sz w:val="24"/>
          <w:szCs w:val="24"/>
        </w:rPr>
        <w:t>Федин, К.А</w:t>
      </w:r>
      <w:r w:rsidR="00D349FA">
        <w:rPr>
          <w:rFonts w:ascii="Times New Roman" w:hAnsi="Times New Roman" w:cs="Times New Roman"/>
          <w:sz w:val="24"/>
          <w:szCs w:val="24"/>
        </w:rPr>
        <w:t xml:space="preserve"> Маршал Жуков / Константин</w:t>
      </w:r>
      <w:r w:rsidR="00D349FA" w:rsidRPr="00DC2A5F">
        <w:rPr>
          <w:rFonts w:ascii="Times New Roman" w:hAnsi="Times New Roman" w:cs="Times New Roman"/>
          <w:sz w:val="24"/>
          <w:szCs w:val="24"/>
        </w:rPr>
        <w:t xml:space="preserve"> Федин // Собрание сочинений. В 12 т. / Федин К.А. - М., 1985. - Т.8. - С. 241 -255.</w:t>
      </w:r>
    </w:p>
    <w:p w:rsidR="00D349FA"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177335">
        <w:rPr>
          <w:rFonts w:ascii="Times New Roman" w:hAnsi="Times New Roman" w:cs="Times New Roman"/>
          <w:sz w:val="24"/>
          <w:szCs w:val="24"/>
        </w:rPr>
        <w:t xml:space="preserve">. </w:t>
      </w:r>
      <w:r w:rsidR="00D349FA" w:rsidRPr="00C63E4D">
        <w:rPr>
          <w:rFonts w:ascii="Times New Roman" w:hAnsi="Times New Roman" w:cs="Times New Roman"/>
          <w:b/>
          <w:i/>
          <w:sz w:val="24"/>
          <w:szCs w:val="24"/>
        </w:rPr>
        <w:t>Федоров, В.</w:t>
      </w:r>
      <w:r w:rsidR="00D349FA" w:rsidRPr="00DC2A5F">
        <w:rPr>
          <w:rFonts w:ascii="Times New Roman" w:hAnsi="Times New Roman" w:cs="Times New Roman"/>
          <w:sz w:val="24"/>
          <w:szCs w:val="24"/>
        </w:rPr>
        <w:t xml:space="preserve"> Маршал Победы: [отрывок из поэмы] / Федоров В. // Живая память. В 3 т. - М., 1995. - Т. 3. - С. 487.</w:t>
      </w:r>
    </w:p>
    <w:p w:rsidR="00D349FA"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177335">
        <w:rPr>
          <w:rFonts w:ascii="Times New Roman" w:hAnsi="Times New Roman" w:cs="Times New Roman"/>
          <w:sz w:val="24"/>
          <w:szCs w:val="24"/>
        </w:rPr>
        <w:t xml:space="preserve">. </w:t>
      </w:r>
      <w:r w:rsidR="00D349FA" w:rsidRPr="000B221A">
        <w:rPr>
          <w:rFonts w:ascii="Times New Roman" w:hAnsi="Times New Roman" w:cs="Times New Roman"/>
          <w:b/>
          <w:i/>
          <w:sz w:val="24"/>
          <w:szCs w:val="24"/>
        </w:rPr>
        <w:t>Чаковский, А.Б.</w:t>
      </w:r>
      <w:r w:rsidR="00D349FA">
        <w:rPr>
          <w:rFonts w:ascii="Times New Roman" w:hAnsi="Times New Roman" w:cs="Times New Roman"/>
          <w:sz w:val="24"/>
          <w:szCs w:val="24"/>
        </w:rPr>
        <w:t xml:space="preserve"> Блокада: роман. В 5-ти кн. / А.Б. Чаковский. – М.:  Сов</w:t>
      </w:r>
      <w:proofErr w:type="gramStart"/>
      <w:r w:rsidR="00D349FA">
        <w:rPr>
          <w:rFonts w:ascii="Times New Roman" w:hAnsi="Times New Roman" w:cs="Times New Roman"/>
          <w:sz w:val="24"/>
          <w:szCs w:val="24"/>
        </w:rPr>
        <w:t>.</w:t>
      </w:r>
      <w:proofErr w:type="gramEnd"/>
      <w:r w:rsidR="00D349FA">
        <w:rPr>
          <w:rFonts w:ascii="Times New Roman" w:hAnsi="Times New Roman" w:cs="Times New Roman"/>
          <w:sz w:val="24"/>
          <w:szCs w:val="24"/>
        </w:rPr>
        <w:t xml:space="preserve"> </w:t>
      </w:r>
      <w:proofErr w:type="gramStart"/>
      <w:r w:rsidR="00D349FA">
        <w:rPr>
          <w:rFonts w:ascii="Times New Roman" w:hAnsi="Times New Roman" w:cs="Times New Roman"/>
          <w:sz w:val="24"/>
          <w:szCs w:val="24"/>
        </w:rPr>
        <w:t>п</w:t>
      </w:r>
      <w:proofErr w:type="gramEnd"/>
      <w:r w:rsidR="00D349FA">
        <w:rPr>
          <w:rFonts w:ascii="Times New Roman" w:hAnsi="Times New Roman" w:cs="Times New Roman"/>
          <w:sz w:val="24"/>
          <w:szCs w:val="24"/>
        </w:rPr>
        <w:t xml:space="preserve">исатель, 1979. </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 1-2. – 527 с., порт.</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 3-4. – 496 с.</w:t>
      </w:r>
    </w:p>
    <w:p w:rsidR="00D349FA" w:rsidRPr="00DC2A5F"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 5. – 623 с.  </w:t>
      </w:r>
    </w:p>
    <w:p w:rsidR="00D349FA" w:rsidRPr="00DC2A5F"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177335">
        <w:rPr>
          <w:rFonts w:ascii="Times New Roman" w:hAnsi="Times New Roman" w:cs="Times New Roman"/>
          <w:sz w:val="24"/>
          <w:szCs w:val="24"/>
        </w:rPr>
        <w:t xml:space="preserve">. </w:t>
      </w:r>
      <w:r w:rsidR="00D349FA" w:rsidRPr="00463A06">
        <w:rPr>
          <w:rFonts w:ascii="Times New Roman" w:hAnsi="Times New Roman" w:cs="Times New Roman"/>
          <w:b/>
          <w:i/>
          <w:sz w:val="24"/>
          <w:szCs w:val="24"/>
        </w:rPr>
        <w:t xml:space="preserve">Чаковский, А.Б. </w:t>
      </w:r>
      <w:r w:rsidR="00D349FA" w:rsidRPr="00DC2A5F">
        <w:rPr>
          <w:rFonts w:ascii="Times New Roman" w:hAnsi="Times New Roman" w:cs="Times New Roman"/>
          <w:sz w:val="24"/>
          <w:szCs w:val="24"/>
        </w:rPr>
        <w:t>В критические дни: из романа «Блокада» / Чаковский А.Б. // Венок славы. В 12 т. - М., 1983. - Т. 3. - С. 70 - 95.</w:t>
      </w:r>
    </w:p>
    <w:p w:rsidR="00D349FA" w:rsidRPr="00FD387F" w:rsidRDefault="004517E2"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177335">
        <w:rPr>
          <w:rFonts w:ascii="Times New Roman" w:hAnsi="Times New Roman" w:cs="Times New Roman"/>
          <w:sz w:val="24"/>
          <w:szCs w:val="24"/>
        </w:rPr>
        <w:t xml:space="preserve">. </w:t>
      </w:r>
      <w:r w:rsidR="00D349FA" w:rsidRPr="00FD387F">
        <w:rPr>
          <w:rFonts w:ascii="Times New Roman" w:hAnsi="Times New Roman" w:cs="Times New Roman"/>
          <w:b/>
          <w:i/>
          <w:sz w:val="24"/>
          <w:szCs w:val="24"/>
        </w:rPr>
        <w:t>Чаковский, А.Б.</w:t>
      </w:r>
      <w:r w:rsidR="00D349FA">
        <w:rPr>
          <w:rFonts w:ascii="Times New Roman" w:hAnsi="Times New Roman" w:cs="Times New Roman"/>
          <w:sz w:val="24"/>
          <w:szCs w:val="24"/>
        </w:rPr>
        <w:t xml:space="preserve"> Победа: Политический роман. В 3-х кн. </w:t>
      </w:r>
      <w:r w:rsidR="00D349FA" w:rsidRPr="00FD387F">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FD387F">
        <w:rPr>
          <w:rFonts w:ascii="Times New Roman" w:hAnsi="Times New Roman" w:cs="Times New Roman"/>
          <w:sz w:val="24"/>
          <w:szCs w:val="24"/>
        </w:rPr>
        <w:t>]</w:t>
      </w:r>
      <w:r w:rsidR="00D349FA">
        <w:rPr>
          <w:rFonts w:ascii="Times New Roman" w:hAnsi="Times New Roman" w:cs="Times New Roman"/>
          <w:sz w:val="24"/>
          <w:szCs w:val="24"/>
        </w:rPr>
        <w:t xml:space="preserve"> / А.Б. Чаковский. – М.: Известия, 1985. – (Библиотека «Дружба народов»).</w:t>
      </w:r>
    </w:p>
    <w:p w:rsidR="00D349FA" w:rsidRPr="00DC2A5F"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Т.1. Кн.1-2. – 607 с., ил.</w:t>
      </w:r>
    </w:p>
    <w:p w:rsidR="00E86DE4"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Т.2. Кн.3. – 478 с., ил.</w:t>
      </w:r>
    </w:p>
    <w:p w:rsidR="00D349FA" w:rsidRDefault="00D349FA" w:rsidP="00D349FA">
      <w:pPr>
        <w:spacing w:after="0" w:line="240" w:lineRule="auto"/>
        <w:jc w:val="center"/>
        <w:rPr>
          <w:rFonts w:ascii="Times New Roman" w:hAnsi="Times New Roman" w:cs="Times New Roman"/>
          <w:sz w:val="24"/>
          <w:szCs w:val="24"/>
        </w:rPr>
      </w:pPr>
    </w:p>
    <w:p w:rsidR="00D349FA" w:rsidRPr="00076507" w:rsidRDefault="00D349FA" w:rsidP="00D349FA">
      <w:pPr>
        <w:spacing w:after="0" w:line="240" w:lineRule="auto"/>
        <w:jc w:val="center"/>
        <w:rPr>
          <w:rFonts w:ascii="Times New Roman" w:hAnsi="Times New Roman" w:cs="Times New Roman"/>
          <w:b/>
          <w:i/>
          <w:color w:val="632423" w:themeColor="accent2" w:themeShade="80"/>
          <w:sz w:val="32"/>
          <w:szCs w:val="32"/>
        </w:rPr>
      </w:pPr>
      <w:r w:rsidRPr="00076507">
        <w:rPr>
          <w:rFonts w:ascii="Times New Roman" w:hAnsi="Times New Roman" w:cs="Times New Roman"/>
          <w:b/>
          <w:i/>
          <w:color w:val="632423" w:themeColor="accent2" w:themeShade="80"/>
          <w:sz w:val="32"/>
          <w:szCs w:val="32"/>
        </w:rPr>
        <w:t>Статьи из периодических изданий</w:t>
      </w:r>
    </w:p>
    <w:p w:rsidR="00D349FA" w:rsidRDefault="00D349FA" w:rsidP="00D349FA">
      <w:pPr>
        <w:spacing w:after="0" w:line="240" w:lineRule="auto"/>
        <w:jc w:val="center"/>
        <w:rPr>
          <w:rFonts w:ascii="Times New Roman" w:hAnsi="Times New Roman" w:cs="Times New Roman"/>
          <w:sz w:val="24"/>
          <w:szCs w:val="24"/>
        </w:rPr>
      </w:pPr>
    </w:p>
    <w:p w:rsidR="00D349FA" w:rsidRPr="00C66EF5" w:rsidRDefault="00C66EF5" w:rsidP="00C66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49FA" w:rsidRPr="00C66EF5">
        <w:rPr>
          <w:rFonts w:ascii="Times New Roman" w:hAnsi="Times New Roman" w:cs="Times New Roman"/>
          <w:b/>
          <w:i/>
          <w:sz w:val="24"/>
          <w:szCs w:val="24"/>
        </w:rPr>
        <w:t xml:space="preserve">Алёшин, А. </w:t>
      </w:r>
      <w:r w:rsidR="00D349FA" w:rsidRPr="00C66EF5">
        <w:rPr>
          <w:rFonts w:ascii="Times New Roman" w:hAnsi="Times New Roman" w:cs="Times New Roman"/>
          <w:sz w:val="24"/>
          <w:szCs w:val="24"/>
        </w:rPr>
        <w:t xml:space="preserve">Хорошо забытое сражение: создатели докум. ленты «Ржев. Неизвестная битва Георгия Жукова» рассказали об одной из самых трагических страниц Великой Отечественной войны / Андрей Алёшин //Ежедневные новости. Подмосковье. </w:t>
      </w:r>
      <w:r w:rsidRPr="00C66EF5">
        <w:rPr>
          <w:rFonts w:ascii="Times New Roman" w:hAnsi="Times New Roman" w:cs="Times New Roman"/>
          <w:sz w:val="24"/>
          <w:szCs w:val="24"/>
        </w:rPr>
        <w:t xml:space="preserve">– </w:t>
      </w:r>
      <w:r w:rsidR="00D349FA" w:rsidRPr="00C66EF5">
        <w:rPr>
          <w:rFonts w:ascii="Times New Roman" w:hAnsi="Times New Roman" w:cs="Times New Roman"/>
          <w:sz w:val="24"/>
          <w:szCs w:val="24"/>
        </w:rPr>
        <w:t xml:space="preserve"> 2009. </w:t>
      </w:r>
      <w:r w:rsidRPr="00C66EF5">
        <w:rPr>
          <w:rFonts w:ascii="Times New Roman" w:hAnsi="Times New Roman" w:cs="Times New Roman"/>
          <w:sz w:val="24"/>
          <w:szCs w:val="24"/>
        </w:rPr>
        <w:t xml:space="preserve">– </w:t>
      </w:r>
      <w:r w:rsidR="00D349FA" w:rsidRPr="00C66EF5">
        <w:rPr>
          <w:rFonts w:ascii="Times New Roman" w:hAnsi="Times New Roman" w:cs="Times New Roman"/>
          <w:sz w:val="24"/>
          <w:szCs w:val="24"/>
        </w:rPr>
        <w:t xml:space="preserve"> 25 февр. </w:t>
      </w:r>
      <w:r w:rsidRPr="00C66EF5">
        <w:rPr>
          <w:rFonts w:ascii="Times New Roman" w:hAnsi="Times New Roman" w:cs="Times New Roman"/>
          <w:sz w:val="24"/>
          <w:szCs w:val="24"/>
        </w:rPr>
        <w:t xml:space="preserve">– </w:t>
      </w:r>
      <w:r w:rsidR="00D349FA" w:rsidRPr="00C66EF5">
        <w:rPr>
          <w:rFonts w:ascii="Times New Roman" w:hAnsi="Times New Roman" w:cs="Times New Roman"/>
          <w:sz w:val="24"/>
          <w:szCs w:val="24"/>
        </w:rPr>
        <w:t xml:space="preserve"> № 37. - С. 3</w:t>
      </w:r>
    </w:p>
    <w:p w:rsidR="008A08F0" w:rsidRDefault="008A08F0" w:rsidP="008A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958AF">
        <w:rPr>
          <w:rFonts w:ascii="Times New Roman" w:hAnsi="Times New Roman" w:cs="Times New Roman"/>
          <w:b/>
          <w:i/>
          <w:sz w:val="24"/>
          <w:szCs w:val="24"/>
        </w:rPr>
        <w:t>Вебер, О.Н.</w:t>
      </w:r>
      <w:r w:rsidRPr="005958AF">
        <w:rPr>
          <w:rFonts w:ascii="Times New Roman" w:hAnsi="Times New Roman" w:cs="Times New Roman"/>
          <w:sz w:val="24"/>
          <w:szCs w:val="24"/>
        </w:rPr>
        <w:t xml:space="preserve"> Битва за Москву: лит</w:t>
      </w:r>
      <w:proofErr w:type="gramStart"/>
      <w:r w:rsidRPr="005958AF">
        <w:rPr>
          <w:rFonts w:ascii="Times New Roman" w:hAnsi="Times New Roman" w:cs="Times New Roman"/>
          <w:sz w:val="24"/>
          <w:szCs w:val="24"/>
        </w:rPr>
        <w:t>.-</w:t>
      </w:r>
      <w:proofErr w:type="gramEnd"/>
      <w:r w:rsidRPr="005958AF">
        <w:rPr>
          <w:rFonts w:ascii="Times New Roman" w:hAnsi="Times New Roman" w:cs="Times New Roman"/>
          <w:sz w:val="24"/>
          <w:szCs w:val="24"/>
        </w:rPr>
        <w:t>муз. композиция: [в композиции использованы фрагменты из кн. Г.К. Жукова «Воспоминания и размышления»] / Вебер О.Н. // Литература в школе. - 2008. - № 4. - С. 41 - 43.</w:t>
      </w:r>
    </w:p>
    <w:p w:rsidR="008A08F0" w:rsidRDefault="008A08F0" w:rsidP="008A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146FB">
        <w:rPr>
          <w:rFonts w:ascii="Times New Roman" w:hAnsi="Times New Roman" w:cs="Times New Roman"/>
          <w:b/>
          <w:i/>
          <w:sz w:val="24"/>
          <w:szCs w:val="24"/>
        </w:rPr>
        <w:t>Гутов, А.Г.</w:t>
      </w:r>
      <w:r w:rsidR="00C66EF5">
        <w:rPr>
          <w:rFonts w:ascii="Times New Roman" w:hAnsi="Times New Roman" w:cs="Times New Roman"/>
          <w:sz w:val="24"/>
          <w:szCs w:val="24"/>
        </w:rPr>
        <w:t xml:space="preserve"> О стихотворен</w:t>
      </w:r>
      <w:proofErr w:type="gramStart"/>
      <w:r w:rsidR="00C66EF5">
        <w:rPr>
          <w:rFonts w:ascii="Times New Roman" w:hAnsi="Times New Roman" w:cs="Times New Roman"/>
          <w:sz w:val="24"/>
          <w:szCs w:val="24"/>
        </w:rPr>
        <w:t xml:space="preserve">ии </w:t>
      </w:r>
      <w:r w:rsidRPr="006146FB">
        <w:rPr>
          <w:rFonts w:ascii="Times New Roman" w:hAnsi="Times New Roman" w:cs="Times New Roman"/>
          <w:sz w:val="24"/>
          <w:szCs w:val="24"/>
        </w:rPr>
        <w:t>Ио</w:t>
      </w:r>
      <w:proofErr w:type="gramEnd"/>
      <w:r w:rsidRPr="006146FB">
        <w:rPr>
          <w:rFonts w:ascii="Times New Roman" w:hAnsi="Times New Roman" w:cs="Times New Roman"/>
          <w:sz w:val="24"/>
          <w:szCs w:val="24"/>
        </w:rPr>
        <w:t>сифа Бродского «На смерть Жукова» / А.Г. Гутов // Литература в школе. - 2009. - № 4. - С. 47 - 48.</w:t>
      </w:r>
    </w:p>
    <w:p w:rsidR="00E86DE4" w:rsidRDefault="00E86DE4" w:rsidP="00D349FA">
      <w:pPr>
        <w:spacing w:after="0" w:line="240" w:lineRule="auto"/>
        <w:jc w:val="both"/>
        <w:rPr>
          <w:rFonts w:ascii="Times New Roman" w:hAnsi="Times New Roman" w:cs="Times New Roman"/>
          <w:sz w:val="24"/>
          <w:szCs w:val="24"/>
        </w:rPr>
      </w:pPr>
    </w:p>
    <w:p w:rsidR="00E86DE4" w:rsidRDefault="00E86DE4" w:rsidP="00D349FA">
      <w:pPr>
        <w:spacing w:after="0" w:line="240" w:lineRule="auto"/>
        <w:jc w:val="both"/>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349FA" w:rsidRPr="00AA34F3">
        <w:rPr>
          <w:rFonts w:ascii="Times New Roman" w:hAnsi="Times New Roman" w:cs="Times New Roman"/>
          <w:b/>
          <w:i/>
          <w:sz w:val="24"/>
          <w:szCs w:val="24"/>
        </w:rPr>
        <w:t>Жуков Георгий Константинович</w:t>
      </w:r>
      <w:r w:rsidR="00D349FA" w:rsidRPr="00DC2A5F">
        <w:rPr>
          <w:rFonts w:ascii="Times New Roman" w:hAnsi="Times New Roman" w:cs="Times New Roman"/>
          <w:sz w:val="24"/>
          <w:szCs w:val="24"/>
        </w:rPr>
        <w:t xml:space="preserve"> // Советская историческая энциклопедия. - М., 1964. - Т. 5. - С. 566.</w:t>
      </w:r>
    </w:p>
    <w:p w:rsidR="00177335"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349FA" w:rsidRPr="002462E8">
        <w:rPr>
          <w:rFonts w:ascii="Times New Roman" w:hAnsi="Times New Roman" w:cs="Times New Roman"/>
          <w:b/>
          <w:i/>
          <w:sz w:val="24"/>
          <w:szCs w:val="24"/>
        </w:rPr>
        <w:t>Жуков Георгий Константинович</w:t>
      </w:r>
      <w:r w:rsidR="00D349FA" w:rsidRPr="00DC2A5F">
        <w:rPr>
          <w:rFonts w:ascii="Times New Roman" w:hAnsi="Times New Roman" w:cs="Times New Roman"/>
          <w:sz w:val="24"/>
          <w:szCs w:val="24"/>
        </w:rPr>
        <w:t xml:space="preserve">, (01.12.1896 - 18.06.1974 гг.) // Великая Отечественная война, 1941 - 1945. - М., 2005. - С. 232 -235. </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349FA" w:rsidRPr="001F5BA0">
        <w:rPr>
          <w:rFonts w:ascii="Times New Roman" w:hAnsi="Times New Roman" w:cs="Times New Roman"/>
          <w:b/>
          <w:i/>
          <w:sz w:val="24"/>
          <w:szCs w:val="24"/>
        </w:rPr>
        <w:t>Жукова, М.</w:t>
      </w:r>
      <w:r w:rsidR="00D349FA" w:rsidRPr="00DC2A5F">
        <w:rPr>
          <w:rFonts w:ascii="Times New Roman" w:hAnsi="Times New Roman" w:cs="Times New Roman"/>
          <w:sz w:val="24"/>
          <w:szCs w:val="24"/>
        </w:rPr>
        <w:t xml:space="preserve"> Обращаясь к юности / Жукова М. // Живая память. В 3 т.- М., 1995. - Т. 3. - С. 481 - 487.</w:t>
      </w:r>
    </w:p>
    <w:p w:rsidR="00D349FA"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D349FA" w:rsidRPr="00190D53">
        <w:rPr>
          <w:rFonts w:ascii="Times New Roman" w:hAnsi="Times New Roman" w:cs="Times New Roman"/>
          <w:b/>
          <w:i/>
          <w:sz w:val="24"/>
          <w:szCs w:val="24"/>
        </w:rPr>
        <w:t>Козловский, Я.</w:t>
      </w:r>
      <w:r w:rsidR="00D349FA" w:rsidRPr="00DC2A5F">
        <w:rPr>
          <w:rFonts w:ascii="Times New Roman" w:hAnsi="Times New Roman" w:cs="Times New Roman"/>
          <w:sz w:val="24"/>
          <w:szCs w:val="24"/>
        </w:rPr>
        <w:t xml:space="preserve"> Май 1945 года: [стихотворение] / Козловский Я. // Венок славы. В 12 т. - М., 1986. - Т.10. - С. 501.</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349FA" w:rsidRPr="00190D53">
        <w:rPr>
          <w:rFonts w:ascii="Times New Roman" w:hAnsi="Times New Roman" w:cs="Times New Roman"/>
          <w:b/>
          <w:i/>
          <w:sz w:val="24"/>
          <w:szCs w:val="24"/>
        </w:rPr>
        <w:t>Конев, И.С.</w:t>
      </w:r>
      <w:r w:rsidR="00D349FA" w:rsidRPr="00DC2A5F">
        <w:rPr>
          <w:rFonts w:ascii="Times New Roman" w:hAnsi="Times New Roman" w:cs="Times New Roman"/>
          <w:sz w:val="24"/>
          <w:szCs w:val="24"/>
        </w:rPr>
        <w:t xml:space="preserve"> На высшем военном Совете: (дело Жукова) / И.С. Конев // Записки командующего фронтом / И.С. Конев. - М., 1991. - С. 594 - 599.</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349FA" w:rsidRPr="00190D53">
        <w:rPr>
          <w:rFonts w:ascii="Times New Roman" w:hAnsi="Times New Roman" w:cs="Times New Roman"/>
          <w:b/>
          <w:i/>
          <w:sz w:val="24"/>
          <w:szCs w:val="24"/>
        </w:rPr>
        <w:t>Криворучко, М.Г.</w:t>
      </w:r>
      <w:r w:rsidR="00D349FA" w:rsidRPr="00DC2A5F">
        <w:rPr>
          <w:rFonts w:ascii="Times New Roman" w:hAnsi="Times New Roman" w:cs="Times New Roman"/>
          <w:sz w:val="24"/>
          <w:szCs w:val="24"/>
        </w:rPr>
        <w:t xml:space="preserve"> Жуков Георгий Константинович / М. Криворучко, Ю. Скотников // Боевая слава Подмосковья / М. Криворучко, Ю. Скотников. - М., 1986. - С. 188 - 192.</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D349FA" w:rsidRPr="00773C80">
        <w:rPr>
          <w:rFonts w:ascii="Times New Roman" w:hAnsi="Times New Roman" w:cs="Times New Roman"/>
          <w:b/>
          <w:i/>
          <w:sz w:val="24"/>
          <w:szCs w:val="24"/>
        </w:rPr>
        <w:t>Морозов, В.</w:t>
      </w:r>
      <w:r w:rsidR="00D349FA" w:rsidRPr="00DC2A5F">
        <w:rPr>
          <w:rFonts w:ascii="Times New Roman" w:hAnsi="Times New Roman" w:cs="Times New Roman"/>
          <w:sz w:val="24"/>
          <w:szCs w:val="24"/>
        </w:rPr>
        <w:t xml:space="preserve"> Представители Ставки / Морозов В. // Живая память. В 3 т. - М., 1995. - Т. 2. - С. 169 - 176.</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349FA" w:rsidRPr="00773C80">
        <w:rPr>
          <w:rFonts w:ascii="Times New Roman" w:hAnsi="Times New Roman" w:cs="Times New Roman"/>
          <w:b/>
          <w:i/>
          <w:sz w:val="24"/>
          <w:szCs w:val="24"/>
        </w:rPr>
        <w:t xml:space="preserve">Морозов, В. </w:t>
      </w:r>
      <w:r w:rsidR="00D349FA" w:rsidRPr="00DC2A5F">
        <w:rPr>
          <w:rFonts w:ascii="Times New Roman" w:hAnsi="Times New Roman" w:cs="Times New Roman"/>
          <w:sz w:val="24"/>
          <w:szCs w:val="24"/>
        </w:rPr>
        <w:t>Слава полководца / Морозов В. // Живая память. В 3 т.- М., 1995. - Т. 3. - С. 474 - 481.</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D349FA" w:rsidRPr="00773C80">
        <w:rPr>
          <w:rFonts w:ascii="Times New Roman" w:hAnsi="Times New Roman" w:cs="Times New Roman"/>
          <w:b/>
          <w:i/>
          <w:sz w:val="24"/>
          <w:szCs w:val="24"/>
        </w:rPr>
        <w:t>Окороков, В.</w:t>
      </w:r>
      <w:r w:rsidR="00D349FA" w:rsidRPr="00DC2A5F">
        <w:rPr>
          <w:rFonts w:ascii="Times New Roman" w:hAnsi="Times New Roman" w:cs="Times New Roman"/>
          <w:sz w:val="24"/>
          <w:szCs w:val="24"/>
        </w:rPr>
        <w:t xml:space="preserve"> Победные зори Георгия Жукова / Окороков В. // Живая память. В 3 т.- М., 1995. - Т. 1. - С. 195 - 211.</w:t>
      </w:r>
    </w:p>
    <w:p w:rsidR="00D349FA"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D349FA" w:rsidRPr="000869D9">
        <w:rPr>
          <w:rFonts w:ascii="Times New Roman" w:hAnsi="Times New Roman" w:cs="Times New Roman"/>
          <w:b/>
          <w:i/>
          <w:sz w:val="24"/>
          <w:szCs w:val="24"/>
        </w:rPr>
        <w:t xml:space="preserve">Орлов, С.С. </w:t>
      </w:r>
      <w:r w:rsidR="00D349FA" w:rsidRPr="00DC2A5F">
        <w:rPr>
          <w:rFonts w:ascii="Times New Roman" w:hAnsi="Times New Roman" w:cs="Times New Roman"/>
          <w:sz w:val="24"/>
          <w:szCs w:val="24"/>
        </w:rPr>
        <w:t>«Умер маршал. Нет, не умер маршал...» / Сергей Орлов // Собрание сочинений. В 3 т. / Сергей Орлов. - М., 1980. - Т.2. - С.300.</w:t>
      </w:r>
    </w:p>
    <w:p w:rsidR="00D349FA" w:rsidRPr="00842748"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D349FA" w:rsidRPr="00463A06">
        <w:rPr>
          <w:rFonts w:ascii="Times New Roman" w:hAnsi="Times New Roman" w:cs="Times New Roman"/>
          <w:b/>
          <w:i/>
          <w:sz w:val="24"/>
          <w:szCs w:val="24"/>
        </w:rPr>
        <w:t>Рубцов, Ю.В.</w:t>
      </w:r>
      <w:r w:rsidR="00D349FA">
        <w:rPr>
          <w:rFonts w:ascii="Times New Roman" w:hAnsi="Times New Roman" w:cs="Times New Roman"/>
          <w:sz w:val="24"/>
          <w:szCs w:val="24"/>
        </w:rPr>
        <w:t xml:space="preserve"> </w:t>
      </w:r>
      <w:proofErr w:type="gramStart"/>
      <w:r w:rsidR="00D349FA">
        <w:rPr>
          <w:rFonts w:ascii="Times New Roman" w:hAnsi="Times New Roman" w:cs="Times New Roman"/>
          <w:sz w:val="24"/>
          <w:szCs w:val="24"/>
        </w:rPr>
        <w:t>Генеральная</w:t>
      </w:r>
      <w:proofErr w:type="gramEnd"/>
      <w:r w:rsidR="00D349FA">
        <w:rPr>
          <w:rFonts w:ascii="Times New Roman" w:hAnsi="Times New Roman" w:cs="Times New Roman"/>
          <w:sz w:val="24"/>
          <w:szCs w:val="24"/>
        </w:rPr>
        <w:t xml:space="preserve"> правда. 1941-1945 </w:t>
      </w:r>
      <w:r w:rsidR="00D349FA" w:rsidRPr="00842748">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842748">
        <w:rPr>
          <w:rFonts w:ascii="Times New Roman" w:hAnsi="Times New Roman" w:cs="Times New Roman"/>
          <w:sz w:val="24"/>
          <w:szCs w:val="24"/>
        </w:rPr>
        <w:t>]</w:t>
      </w:r>
      <w:r w:rsidR="00D349FA">
        <w:rPr>
          <w:rFonts w:ascii="Times New Roman" w:hAnsi="Times New Roman" w:cs="Times New Roman"/>
          <w:sz w:val="24"/>
          <w:szCs w:val="24"/>
        </w:rPr>
        <w:t xml:space="preserve"> / Ю.В. Рубцов. – М.: Вече, 2012. – 416с. – (Военные тайны </w:t>
      </w:r>
      <w:r w:rsidR="00D349FA">
        <w:rPr>
          <w:rFonts w:ascii="Times New Roman" w:hAnsi="Times New Roman" w:cs="Times New Roman"/>
          <w:sz w:val="24"/>
          <w:szCs w:val="24"/>
          <w:lang w:val="en-US"/>
        </w:rPr>
        <w:t>XX</w:t>
      </w:r>
      <w:r w:rsidR="00D349FA">
        <w:rPr>
          <w:rFonts w:ascii="Times New Roman" w:hAnsi="Times New Roman" w:cs="Times New Roman"/>
          <w:sz w:val="24"/>
          <w:szCs w:val="24"/>
        </w:rPr>
        <w:t xml:space="preserve"> века).</w:t>
      </w:r>
    </w:p>
    <w:p w:rsidR="00D349FA" w:rsidRPr="00DC2A5F"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D349FA" w:rsidRPr="000869D9">
        <w:rPr>
          <w:rFonts w:ascii="Times New Roman" w:hAnsi="Times New Roman" w:cs="Times New Roman"/>
          <w:b/>
          <w:i/>
          <w:sz w:val="24"/>
          <w:szCs w:val="24"/>
        </w:rPr>
        <w:t>Симонов, К.М.</w:t>
      </w:r>
      <w:r w:rsidR="00D349FA" w:rsidRPr="00DC2A5F">
        <w:rPr>
          <w:rFonts w:ascii="Times New Roman" w:hAnsi="Times New Roman" w:cs="Times New Roman"/>
          <w:sz w:val="24"/>
          <w:szCs w:val="24"/>
        </w:rPr>
        <w:t xml:space="preserve"> На Эльбе и в Берлине: [из кн. «Разные дни войны»: о подписании Г.К. Жуковым Акта о капитуляции фашистской Германии] // Венок славы. В 12 т.- М., 1986. - Т. 11. - С. 320 - 343.</w:t>
      </w:r>
    </w:p>
    <w:p w:rsidR="00D349FA" w:rsidRDefault="00177335"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D349FA" w:rsidRPr="000869D9">
        <w:rPr>
          <w:rFonts w:ascii="Times New Roman" w:hAnsi="Times New Roman" w:cs="Times New Roman"/>
          <w:b/>
          <w:i/>
          <w:sz w:val="24"/>
          <w:szCs w:val="24"/>
        </w:rPr>
        <w:t>Симонов, К.М.</w:t>
      </w:r>
      <w:r w:rsidR="00D349FA" w:rsidRPr="00DC2A5F">
        <w:rPr>
          <w:rFonts w:ascii="Times New Roman" w:hAnsi="Times New Roman" w:cs="Times New Roman"/>
          <w:sz w:val="24"/>
          <w:szCs w:val="24"/>
        </w:rPr>
        <w:t xml:space="preserve"> Письма, 1943 - 1979: С.А. Баруздину: [9 февр. 1979 г.] // Собрание сочинений. В 10 т. / К. Симонов. - М., 1984. - Т. 12 (доп.). - С. 540 - 541.</w:t>
      </w:r>
      <w:r w:rsidR="00D349FA">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5160010</wp:posOffset>
            </wp:positionH>
            <wp:positionV relativeFrom="margin">
              <wp:posOffset>67945</wp:posOffset>
            </wp:positionV>
            <wp:extent cx="1162050" cy="1522730"/>
            <wp:effectExtent l="19050" t="19050" r="19050" b="20320"/>
            <wp:wrapSquare wrapText="bothSides"/>
            <wp:docPr id="4" name="Рисунок 3" descr="C:\Users\User\Downloads\Хангел-Г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Хангел-Гол.jpg"/>
                    <pic:cNvPicPr>
                      <a:picLocks noChangeAspect="1" noChangeArrowheads="1"/>
                    </pic:cNvPicPr>
                  </pic:nvPicPr>
                  <pic:blipFill>
                    <a:blip r:embed="rId12">
                      <a:lum bright="20000"/>
                    </a:blip>
                    <a:srcRect/>
                    <a:stretch>
                      <a:fillRect/>
                    </a:stretch>
                  </pic:blipFill>
                  <pic:spPr bwMode="auto">
                    <a:xfrm>
                      <a:off x="0" y="0"/>
                      <a:ext cx="1162050" cy="1522730"/>
                    </a:xfrm>
                    <a:prstGeom prst="rect">
                      <a:avLst/>
                    </a:prstGeom>
                    <a:noFill/>
                    <a:ln w="9525">
                      <a:solidFill>
                        <a:schemeClr val="accent2">
                          <a:lumMod val="50000"/>
                        </a:schemeClr>
                      </a:solidFill>
                      <a:prstDash val="dash"/>
                      <a:miter lim="800000"/>
                      <a:headEnd/>
                      <a:tailEnd/>
                    </a:ln>
                  </pic:spPr>
                </pic:pic>
              </a:graphicData>
            </a:graphic>
          </wp:anchor>
        </w:drawing>
      </w:r>
    </w:p>
    <w:p w:rsidR="00177335" w:rsidRDefault="00177335" w:rsidP="0017733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19</w:t>
      </w:r>
      <w:r>
        <w:rPr>
          <w:rFonts w:ascii="Times New Roman" w:hAnsi="Times New Roman" w:cs="Times New Roman"/>
          <w:sz w:val="24"/>
          <w:szCs w:val="24"/>
        </w:rPr>
        <w:t xml:space="preserve">. </w:t>
      </w:r>
      <w:r w:rsidRPr="00677586">
        <w:rPr>
          <w:rFonts w:ascii="Times New Roman" w:hAnsi="Times New Roman" w:cs="Times New Roman"/>
          <w:b/>
          <w:i/>
          <w:sz w:val="24"/>
          <w:szCs w:val="24"/>
        </w:rPr>
        <w:t>Симонов, К.М.</w:t>
      </w:r>
      <w:r w:rsidRPr="00DC2A5F">
        <w:rPr>
          <w:rFonts w:ascii="Times New Roman" w:hAnsi="Times New Roman" w:cs="Times New Roman"/>
          <w:sz w:val="24"/>
          <w:szCs w:val="24"/>
        </w:rPr>
        <w:t xml:space="preserve"> Разные дни войны: дневник писателя. Т. 2. 1942 - 1945 годы / К.М. Симонов // Собрание сочинений. В 10 т. / К.М. Симонов. - М., 1983. - Т. 9. - С. 644 - 647.</w:t>
      </w:r>
    </w:p>
    <w:p w:rsidR="004517E2" w:rsidRDefault="004517E2" w:rsidP="00177335">
      <w:pPr>
        <w:spacing w:after="0" w:line="240" w:lineRule="auto"/>
        <w:jc w:val="both"/>
        <w:rPr>
          <w:rFonts w:ascii="Times New Roman" w:hAnsi="Times New Roman" w:cs="Times New Roman"/>
          <w:sz w:val="24"/>
          <w:szCs w:val="24"/>
        </w:rPr>
      </w:pPr>
    </w:p>
    <w:p w:rsidR="004517E2" w:rsidRPr="004517E2" w:rsidRDefault="004517E2" w:rsidP="00177335">
      <w:pPr>
        <w:spacing w:after="0" w:line="240" w:lineRule="auto"/>
        <w:jc w:val="both"/>
        <w:rPr>
          <w:rFonts w:ascii="Times New Roman" w:hAnsi="Times New Roman" w:cs="Times New Roman"/>
          <w:b/>
          <w:i/>
          <w:sz w:val="24"/>
          <w:szCs w:val="24"/>
        </w:rPr>
      </w:pPr>
    </w:p>
    <w:p w:rsidR="00177335" w:rsidRDefault="00177335" w:rsidP="00177335">
      <w:pPr>
        <w:spacing w:after="0" w:line="240" w:lineRule="auto"/>
        <w:rPr>
          <w:rFonts w:ascii="Times New Roman" w:hAnsi="Times New Roman" w:cs="Times New Roman"/>
          <w:sz w:val="24"/>
          <w:szCs w:val="24"/>
        </w:rPr>
      </w:pPr>
    </w:p>
    <w:p w:rsidR="00D349FA" w:rsidRDefault="00D349FA" w:rsidP="001773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D349FA" w:rsidRPr="00534BD9" w:rsidRDefault="00D349FA" w:rsidP="00D349FA">
      <w:pPr>
        <w:spacing w:after="0" w:line="240" w:lineRule="auto"/>
        <w:jc w:val="both"/>
        <w:rPr>
          <w:rFonts w:ascii="Times New Roman" w:hAnsi="Times New Roman" w:cs="Times New Roman"/>
          <w:sz w:val="24"/>
          <w:szCs w:val="24"/>
        </w:rPr>
      </w:pPr>
      <w:r w:rsidRPr="00534BD9">
        <w:rPr>
          <w:rFonts w:ascii="Times New Roman" w:hAnsi="Times New Roman" w:cs="Times New Roman"/>
          <w:sz w:val="24"/>
          <w:szCs w:val="24"/>
        </w:rPr>
        <w:lastRenderedPageBreak/>
        <w:t>группировки японских войск в районе реки Халхин-Гол. Опыт боевых действий на Халхин-Голе изучался в войсках и в немалой степени содействовал развитию советской военной науки.</w:t>
      </w:r>
    </w:p>
    <w:p w:rsidR="000E158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 xml:space="preserve">В начале мая 1940 года Г. К. Жукова принял </w:t>
      </w:r>
    </w:p>
    <w:p w:rsidR="00D349FA" w:rsidRPr="00534BD9" w:rsidRDefault="00D349FA" w:rsidP="00D349FA">
      <w:pPr>
        <w:spacing w:after="0" w:line="240" w:lineRule="auto"/>
        <w:jc w:val="both"/>
        <w:rPr>
          <w:rFonts w:ascii="Times New Roman" w:hAnsi="Times New Roman" w:cs="Times New Roman"/>
          <w:sz w:val="24"/>
          <w:szCs w:val="24"/>
        </w:rPr>
      </w:pPr>
      <w:r w:rsidRPr="00534BD9">
        <w:rPr>
          <w:rFonts w:ascii="Times New Roman" w:hAnsi="Times New Roman" w:cs="Times New Roman"/>
          <w:sz w:val="24"/>
          <w:szCs w:val="24"/>
        </w:rPr>
        <w:t>И. В. Сталин. За этим последовало назначение его командующим Киевским Особым военным округом. В том же году принято решение о присвоении высшему командному составу Красной Армии генеральских званий. Г. К. Жукову присвоено звание генерала армии.</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В Киевском Особом военном округе новый командующий сразу же выдвинул перед командирами соединений и частей требование обучать в</w:t>
      </w:r>
      <w:r>
        <w:rPr>
          <w:rFonts w:ascii="Times New Roman" w:hAnsi="Times New Roman" w:cs="Times New Roman"/>
          <w:sz w:val="24"/>
          <w:szCs w:val="24"/>
        </w:rPr>
        <w:t xml:space="preserve">ойска в условиях, приближенных </w:t>
      </w:r>
      <w:r w:rsidRPr="00534BD9">
        <w:rPr>
          <w:rFonts w:ascii="Times New Roman" w:hAnsi="Times New Roman" w:cs="Times New Roman"/>
          <w:sz w:val="24"/>
          <w:szCs w:val="24"/>
        </w:rPr>
        <w:t xml:space="preserve"> боевым, выступил инициатором проведения в округе командно-штабных учений и смотров боевой готовности войск.</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В декабре 1940 года в Генеральном штабе состоялось совещание с участием командующих войсками округов и армий, членов Военных советов и начальников штабов. На нем выступил с докладом и генерал армии Г. К. Жуков. Он подчеркнул, что нападение на СССР фашистской Германии неизбежно. Красная Армия будет иметь дело</w:t>
      </w:r>
      <w:r>
        <w:rPr>
          <w:rFonts w:ascii="Times New Roman" w:hAnsi="Times New Roman" w:cs="Times New Roman"/>
          <w:sz w:val="24"/>
          <w:szCs w:val="24"/>
        </w:rPr>
        <w:t>,</w:t>
      </w:r>
      <w:r w:rsidRPr="00534BD9">
        <w:rPr>
          <w:rFonts w:ascii="Times New Roman" w:hAnsi="Times New Roman" w:cs="Times New Roman"/>
          <w:sz w:val="24"/>
          <w:szCs w:val="24"/>
        </w:rPr>
        <w:t xml:space="preserve"> с самой сильно</w:t>
      </w:r>
      <w:r>
        <w:rPr>
          <w:rFonts w:ascii="Times New Roman" w:hAnsi="Times New Roman" w:cs="Times New Roman"/>
          <w:sz w:val="24"/>
          <w:szCs w:val="24"/>
        </w:rPr>
        <w:t>й армией Запада и  выдвину</w:t>
      </w:r>
      <w:r w:rsidRPr="00534BD9">
        <w:rPr>
          <w:rFonts w:ascii="Times New Roman" w:hAnsi="Times New Roman" w:cs="Times New Roman"/>
          <w:sz w:val="24"/>
          <w:szCs w:val="24"/>
        </w:rPr>
        <w:t>л задачу ускорения сроков формирования танковых и механизированных соединений, укрепления Военно-Воздушных Сил и противовоздушной обороны.</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В конце января 1941 года Г. К. Жуков назначен начальником Генерального штаба - заместителем наркома обороны СССР.</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Деятельность Генерального штаба под руководством Г. К. Жукова значительно активизировалась. В первую очередь, она направлялась на успешную подготовку в короткий срок нашей армии к войне. Но время уже было упущено. 22 июня 1941 года войска фашистской Германии напали на СССР. Началась Великая Отечественная война.</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23 июня 1941 года создается Ставка Главного Командования. В ее состав вошел и Г. К. Жуков. В дальнейшем в целях улучшения руководства фронтами она была преобразована в Ставку Верховного Главнокомандования.</w:t>
      </w:r>
    </w:p>
    <w:p w:rsidR="00D349FA" w:rsidRDefault="00D349FA" w:rsidP="00D349FA">
      <w:pPr>
        <w:spacing w:after="0" w:line="240" w:lineRule="auto"/>
        <w:jc w:val="both"/>
        <w:rPr>
          <w:rFonts w:ascii="Times New Roman" w:hAnsi="Times New Roman" w:cs="Times New Roman"/>
          <w:sz w:val="24"/>
          <w:szCs w:val="24"/>
        </w:rPr>
      </w:pPr>
    </w:p>
    <w:p w:rsidR="00D349FA" w:rsidRDefault="00D349FA" w:rsidP="00D349FA">
      <w:pPr>
        <w:spacing w:after="0" w:line="240" w:lineRule="auto"/>
        <w:jc w:val="both"/>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posOffset>-50165</wp:posOffset>
            </wp:positionH>
            <wp:positionV relativeFrom="margin">
              <wp:posOffset>57785</wp:posOffset>
            </wp:positionV>
            <wp:extent cx="1567815" cy="1247775"/>
            <wp:effectExtent l="19050" t="19050" r="13335" b="28575"/>
            <wp:wrapSquare wrapText="bothSides"/>
            <wp:docPr id="2" name="Рисунок 2" descr="C:\Users\User\Downloads\жуков 1941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жуков 1941г..jpg"/>
                    <pic:cNvPicPr>
                      <a:picLocks noChangeAspect="1" noChangeArrowheads="1"/>
                    </pic:cNvPicPr>
                  </pic:nvPicPr>
                  <pic:blipFill>
                    <a:blip r:embed="rId13">
                      <a:lum bright="20000"/>
                    </a:blip>
                    <a:srcRect/>
                    <a:stretch>
                      <a:fillRect/>
                    </a:stretch>
                  </pic:blipFill>
                  <pic:spPr bwMode="auto">
                    <a:xfrm>
                      <a:off x="0" y="0"/>
                      <a:ext cx="1567815" cy="1247775"/>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 xml:space="preserve">    </w:t>
      </w:r>
      <w:r w:rsidRPr="00534BD9">
        <w:rPr>
          <w:rFonts w:ascii="Times New Roman" w:hAnsi="Times New Roman" w:cs="Times New Roman"/>
          <w:sz w:val="24"/>
          <w:szCs w:val="24"/>
        </w:rPr>
        <w:t>В августе-сентябре 1941 года Г. К. Жуков, командуя войсками Резервного фронта, успешно осуществил первую в истории Великой Отечественной войн</w:t>
      </w:r>
      <w:r>
        <w:rPr>
          <w:rFonts w:ascii="Times New Roman" w:hAnsi="Times New Roman" w:cs="Times New Roman"/>
          <w:sz w:val="24"/>
          <w:szCs w:val="24"/>
        </w:rPr>
        <w:t>ы наступательную операцию под Ельней.  Н</w:t>
      </w:r>
      <w:r w:rsidRPr="00534BD9">
        <w:rPr>
          <w:rFonts w:ascii="Times New Roman" w:hAnsi="Times New Roman" w:cs="Times New Roman"/>
          <w:sz w:val="24"/>
          <w:szCs w:val="24"/>
        </w:rPr>
        <w:t>емецкие танковые и моторизованные дивизии группы армий "Центр" во главе с фельдмаршалом фон Боком готовились обрушиться на наши войска, смять их, нанести</w:t>
      </w:r>
      <w:r w:rsidR="00F4133F">
        <w:rPr>
          <w:rFonts w:ascii="Times New Roman" w:hAnsi="Times New Roman" w:cs="Times New Roman"/>
          <w:sz w:val="24"/>
          <w:szCs w:val="24"/>
        </w:rPr>
        <w:t xml:space="preserve"> им смертельный удар. Но Г. К. Жуков</w:t>
      </w:r>
      <w:r w:rsidRPr="00534BD9">
        <w:rPr>
          <w:rFonts w:ascii="Times New Roman" w:hAnsi="Times New Roman" w:cs="Times New Roman"/>
          <w:sz w:val="24"/>
          <w:szCs w:val="24"/>
        </w:rPr>
        <w:t xml:space="preserve"> вовремя разгадал этот замысел. Под мощным огневым воздействием фашисты были вынуждены отступить. В боях под Ельней родилась советская гвардия.</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Когда сложилась крайне критическая обстановка под Ленинградом Георгий Константинович Жуков 11 сентября 1941 года назначается командующим войсками Ленинградского фронта. Ценой невероятных усилий ему удается мобилизовать все резервы, поднять на борьбу всех, кто способен был внести свою лепту в защиту города. Войска фронта совместно с силами Балтийского флота и при активной поддержке трудящихся Ленинграда остановили врага, сорвали его попытки захватить город.</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 временем о</w:t>
      </w:r>
      <w:r w:rsidRPr="00534BD9">
        <w:rPr>
          <w:rFonts w:ascii="Times New Roman" w:hAnsi="Times New Roman" w:cs="Times New Roman"/>
          <w:sz w:val="24"/>
          <w:szCs w:val="24"/>
        </w:rPr>
        <w:t xml:space="preserve">бстановка на Западном фронте резко ухудшилась. Теперь уже Москва оказалась </w:t>
      </w:r>
      <w:r w:rsidR="004A396B">
        <w:rPr>
          <w:rFonts w:ascii="Times New Roman" w:hAnsi="Times New Roman" w:cs="Times New Roman"/>
          <w:sz w:val="24"/>
          <w:szCs w:val="24"/>
        </w:rPr>
        <w:t>под угрозой захвата противником</w:t>
      </w:r>
      <w:r w:rsidRPr="00534BD9">
        <w:rPr>
          <w:rFonts w:ascii="Times New Roman" w:hAnsi="Times New Roman" w:cs="Times New Roman"/>
          <w:sz w:val="24"/>
          <w:szCs w:val="24"/>
        </w:rPr>
        <w:t>. 20 октября 1941 года Постановление ГКО гласило: "Сим объявляется, что оборона столицы на рубежах, отстоящих на 100-120 километров западнее Москвы, поручена командующему Западным фронтом Г. К. Жукову..."</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Г. К. Жуков оправдал оказанное ему доверие. Под его руководством наши войска обескровили отборные дивизии гитлеровцев, а затем, перейдя в контрнаступление, отбросили врага на сотни километров. "Когда меня спрашивают, что больше всего запомнилось из минувшей войны, - писал позднее Георгий Константинович в своих мемуарах, - я всегда отвечаю: битва за Москву".</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С августа 1942 года Г. К. Жуков - первый заместитель наркома обороны СССР и заместитель Верховного Главнокомандующего. Он осуществлял координацию действий фронтов под Сталинградом, в дни прорыва блокады Ленинграда, в битве под</w:t>
      </w:r>
      <w:r>
        <w:rPr>
          <w:rFonts w:ascii="Times New Roman" w:hAnsi="Times New Roman" w:cs="Times New Roman"/>
          <w:sz w:val="24"/>
          <w:szCs w:val="24"/>
        </w:rPr>
        <w:t xml:space="preserve"> Курском, в сражениях за Днепр.</w:t>
      </w: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D349FA"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D349FA" w:rsidRPr="00DF2648">
        <w:rPr>
          <w:rFonts w:ascii="Times New Roman" w:hAnsi="Times New Roman" w:cs="Times New Roman"/>
          <w:b/>
          <w:i/>
          <w:sz w:val="24"/>
          <w:szCs w:val="24"/>
        </w:rPr>
        <w:t>Маршал Жуков</w:t>
      </w:r>
      <w:r w:rsidR="00D349FA">
        <w:rPr>
          <w:rFonts w:ascii="Times New Roman" w:hAnsi="Times New Roman" w:cs="Times New Roman"/>
          <w:sz w:val="24"/>
          <w:szCs w:val="24"/>
        </w:rPr>
        <w:t>: полководец и человек</w:t>
      </w:r>
      <w:r w:rsidR="00D349FA" w:rsidRPr="00DF2648">
        <w:rPr>
          <w:rFonts w:ascii="Times New Roman" w:hAnsi="Times New Roman" w:cs="Times New Roman"/>
          <w:sz w:val="24"/>
          <w:szCs w:val="24"/>
        </w:rPr>
        <w:t xml:space="preserve"> [</w:t>
      </w:r>
      <w:r w:rsidR="00D349FA">
        <w:rPr>
          <w:rFonts w:ascii="Times New Roman" w:hAnsi="Times New Roman" w:cs="Times New Roman"/>
          <w:sz w:val="24"/>
          <w:szCs w:val="24"/>
        </w:rPr>
        <w:t>сборник</w:t>
      </w:r>
      <w:r w:rsidR="00D349FA" w:rsidRPr="00DF2648">
        <w:rPr>
          <w:rFonts w:ascii="Times New Roman" w:hAnsi="Times New Roman" w:cs="Times New Roman"/>
          <w:sz w:val="24"/>
          <w:szCs w:val="24"/>
        </w:rPr>
        <w:t xml:space="preserve">] </w:t>
      </w:r>
      <w:r w:rsidR="00D349FA">
        <w:rPr>
          <w:rFonts w:ascii="Times New Roman" w:hAnsi="Times New Roman" w:cs="Times New Roman"/>
          <w:sz w:val="24"/>
          <w:szCs w:val="24"/>
        </w:rPr>
        <w:t xml:space="preserve">в 2-х тт. Т. </w:t>
      </w:r>
      <w:r w:rsidR="00D349FA">
        <w:rPr>
          <w:rFonts w:ascii="Times New Roman" w:hAnsi="Times New Roman" w:cs="Times New Roman"/>
          <w:sz w:val="24"/>
          <w:szCs w:val="24"/>
          <w:lang w:val="en-US"/>
        </w:rPr>
        <w:t>I</w:t>
      </w:r>
      <w:r w:rsidR="00D349FA">
        <w:rPr>
          <w:rFonts w:ascii="Times New Roman" w:hAnsi="Times New Roman" w:cs="Times New Roman"/>
          <w:sz w:val="24"/>
          <w:szCs w:val="24"/>
        </w:rPr>
        <w:t xml:space="preserve"> / Сост.  А.Д. Миркина, В.С. Яровиков. –  М.: Изд-во АПН, 1988. – 384 с., ил.</w:t>
      </w:r>
    </w:p>
    <w:p w:rsidR="00D349FA"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349FA" w:rsidRPr="00DF2648">
        <w:rPr>
          <w:rFonts w:ascii="Times New Roman" w:hAnsi="Times New Roman" w:cs="Times New Roman"/>
          <w:b/>
          <w:i/>
          <w:sz w:val="24"/>
          <w:szCs w:val="24"/>
        </w:rPr>
        <w:t>Маршал Жуков</w:t>
      </w:r>
      <w:r w:rsidR="00D349FA">
        <w:rPr>
          <w:rFonts w:ascii="Times New Roman" w:hAnsi="Times New Roman" w:cs="Times New Roman"/>
          <w:sz w:val="24"/>
          <w:szCs w:val="24"/>
        </w:rPr>
        <w:t>: полководец и человек</w:t>
      </w:r>
      <w:r w:rsidR="00D349FA" w:rsidRPr="00DF2648">
        <w:rPr>
          <w:rFonts w:ascii="Times New Roman" w:hAnsi="Times New Roman" w:cs="Times New Roman"/>
          <w:sz w:val="24"/>
          <w:szCs w:val="24"/>
        </w:rPr>
        <w:t xml:space="preserve"> [</w:t>
      </w:r>
      <w:r w:rsidR="00D349FA">
        <w:rPr>
          <w:rFonts w:ascii="Times New Roman" w:hAnsi="Times New Roman" w:cs="Times New Roman"/>
          <w:sz w:val="24"/>
          <w:szCs w:val="24"/>
        </w:rPr>
        <w:t>сборник</w:t>
      </w:r>
      <w:r w:rsidR="00D349FA" w:rsidRPr="00DF2648">
        <w:rPr>
          <w:rFonts w:ascii="Times New Roman" w:hAnsi="Times New Roman" w:cs="Times New Roman"/>
          <w:sz w:val="24"/>
          <w:szCs w:val="24"/>
        </w:rPr>
        <w:t xml:space="preserve">] </w:t>
      </w:r>
      <w:r w:rsidR="00D349FA">
        <w:rPr>
          <w:rFonts w:ascii="Times New Roman" w:hAnsi="Times New Roman" w:cs="Times New Roman"/>
          <w:sz w:val="24"/>
          <w:szCs w:val="24"/>
        </w:rPr>
        <w:t xml:space="preserve">в 2-х тт. Т. </w:t>
      </w:r>
      <w:r w:rsidR="00D349FA">
        <w:rPr>
          <w:rFonts w:ascii="Times New Roman" w:hAnsi="Times New Roman" w:cs="Times New Roman"/>
          <w:sz w:val="24"/>
          <w:szCs w:val="24"/>
          <w:lang w:val="en-US"/>
        </w:rPr>
        <w:t>II</w:t>
      </w:r>
      <w:r w:rsidR="00D349FA">
        <w:rPr>
          <w:rFonts w:ascii="Times New Roman" w:hAnsi="Times New Roman" w:cs="Times New Roman"/>
          <w:sz w:val="24"/>
          <w:szCs w:val="24"/>
        </w:rPr>
        <w:t xml:space="preserve"> / Сост.  А.Д. Миркина, В.С. Яровиков. –  М.: Изд-во АПН, 1988. – 256 с., ил.</w:t>
      </w:r>
    </w:p>
    <w:p w:rsidR="00D349FA" w:rsidRPr="00510C76"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349FA" w:rsidRPr="00B87BD5">
        <w:rPr>
          <w:rFonts w:ascii="Times New Roman" w:hAnsi="Times New Roman" w:cs="Times New Roman"/>
          <w:b/>
          <w:i/>
          <w:sz w:val="24"/>
          <w:szCs w:val="24"/>
        </w:rPr>
        <w:t>Мельников, В. М.</w:t>
      </w:r>
      <w:r w:rsidR="00D349FA" w:rsidRPr="00510C76">
        <w:rPr>
          <w:rFonts w:ascii="Times New Roman" w:hAnsi="Times New Roman" w:cs="Times New Roman"/>
          <w:sz w:val="24"/>
          <w:szCs w:val="24"/>
        </w:rPr>
        <w:t xml:space="preserve"> Их послал на смерть Жуков? Гибель армии генерала Ефремова</w:t>
      </w:r>
      <w:r w:rsidR="00D349FA">
        <w:rPr>
          <w:rFonts w:ascii="Times New Roman" w:hAnsi="Times New Roman" w:cs="Times New Roman"/>
          <w:sz w:val="24"/>
          <w:szCs w:val="24"/>
        </w:rPr>
        <w:t xml:space="preserve"> </w:t>
      </w:r>
      <w:r w:rsidR="00D349FA" w:rsidRPr="00063F07">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063F07">
        <w:rPr>
          <w:rFonts w:ascii="Times New Roman" w:hAnsi="Times New Roman" w:cs="Times New Roman"/>
          <w:sz w:val="24"/>
          <w:szCs w:val="24"/>
        </w:rPr>
        <w:t>]</w:t>
      </w:r>
      <w:r w:rsidR="00D349FA">
        <w:rPr>
          <w:rFonts w:ascii="Times New Roman" w:hAnsi="Times New Roman" w:cs="Times New Roman"/>
          <w:sz w:val="24"/>
          <w:szCs w:val="24"/>
        </w:rPr>
        <w:t xml:space="preserve"> / В. М. Мельников. – М.</w:t>
      </w:r>
      <w:r w:rsidR="00D349FA" w:rsidRPr="00510C76">
        <w:rPr>
          <w:rFonts w:ascii="Times New Roman" w:hAnsi="Times New Roman" w:cs="Times New Roman"/>
          <w:sz w:val="24"/>
          <w:szCs w:val="24"/>
        </w:rPr>
        <w:t>: Яуза, Эксмо, 2009. – 736 с. – (Великие трагедии Великой войны).</w:t>
      </w:r>
    </w:p>
    <w:p w:rsidR="00D349FA" w:rsidRDefault="00E86DE4" w:rsidP="00D349FA">
      <w:pPr>
        <w:spacing w:after="0" w:line="240" w:lineRule="auto"/>
        <w:jc w:val="both"/>
        <w:rPr>
          <w:rFonts w:ascii="Times New Roman" w:hAnsi="Times New Roman" w:cs="Times New Roman"/>
          <w:sz w:val="24"/>
          <w:szCs w:val="24"/>
        </w:rPr>
      </w:pPr>
      <w:r w:rsidRPr="00E86DE4">
        <w:rPr>
          <w:rFonts w:ascii="Times New Roman" w:hAnsi="Times New Roman" w:cs="Times New Roman"/>
          <w:sz w:val="24"/>
          <w:szCs w:val="24"/>
        </w:rPr>
        <w:t>12.</w:t>
      </w:r>
      <w:r>
        <w:rPr>
          <w:rFonts w:ascii="Times New Roman" w:hAnsi="Times New Roman" w:cs="Times New Roman"/>
          <w:b/>
          <w:i/>
          <w:sz w:val="24"/>
          <w:szCs w:val="24"/>
        </w:rPr>
        <w:t xml:space="preserve"> </w:t>
      </w:r>
      <w:r w:rsidR="00D349FA" w:rsidRPr="005A229F">
        <w:rPr>
          <w:rFonts w:ascii="Times New Roman" w:hAnsi="Times New Roman" w:cs="Times New Roman"/>
          <w:b/>
          <w:i/>
          <w:sz w:val="24"/>
          <w:szCs w:val="24"/>
        </w:rPr>
        <w:t>Пилихин, А.А.</w:t>
      </w:r>
      <w:r w:rsidR="00D349FA">
        <w:rPr>
          <w:rFonts w:ascii="Times New Roman" w:hAnsi="Times New Roman" w:cs="Times New Roman"/>
          <w:sz w:val="24"/>
          <w:szCs w:val="24"/>
        </w:rPr>
        <w:t xml:space="preserve">  Маршал Жуков. Фрагменты прошлого</w:t>
      </w:r>
      <w:r w:rsidR="00D349FA" w:rsidRPr="00E01AFD">
        <w:rPr>
          <w:rFonts w:ascii="Times New Roman" w:hAnsi="Times New Roman" w:cs="Times New Roman"/>
          <w:sz w:val="24"/>
          <w:szCs w:val="24"/>
        </w:rPr>
        <w:t xml:space="preserve"> [</w:t>
      </w:r>
      <w:r w:rsidR="00D349FA">
        <w:rPr>
          <w:rFonts w:ascii="Times New Roman" w:hAnsi="Times New Roman" w:cs="Times New Roman"/>
          <w:sz w:val="24"/>
          <w:szCs w:val="24"/>
        </w:rPr>
        <w:t>Текст</w:t>
      </w:r>
      <w:r w:rsidR="00D349FA" w:rsidRPr="00E01AFD">
        <w:rPr>
          <w:rFonts w:ascii="Times New Roman" w:hAnsi="Times New Roman" w:cs="Times New Roman"/>
          <w:sz w:val="24"/>
          <w:szCs w:val="24"/>
        </w:rPr>
        <w:t>]</w:t>
      </w:r>
      <w:r w:rsidR="00D349FA">
        <w:rPr>
          <w:rFonts w:ascii="Times New Roman" w:hAnsi="Times New Roman" w:cs="Times New Roman"/>
          <w:sz w:val="24"/>
          <w:szCs w:val="24"/>
        </w:rPr>
        <w:t xml:space="preserve"> / А.А. Пилихин. – Калуга: </w:t>
      </w:r>
      <w:proofErr w:type="gramStart"/>
      <w:r w:rsidR="00D349FA">
        <w:rPr>
          <w:rFonts w:ascii="Times New Roman" w:hAnsi="Times New Roman" w:cs="Times New Roman"/>
          <w:sz w:val="24"/>
          <w:szCs w:val="24"/>
        </w:rPr>
        <w:t>Золотая аллея, 2011. – 320 с. – (Сер.</w:t>
      </w:r>
      <w:proofErr w:type="gramEnd"/>
      <w:r w:rsidR="00D349FA">
        <w:rPr>
          <w:rFonts w:ascii="Times New Roman" w:hAnsi="Times New Roman" w:cs="Times New Roman"/>
          <w:sz w:val="24"/>
          <w:szCs w:val="24"/>
        </w:rPr>
        <w:t xml:space="preserve"> </w:t>
      </w:r>
      <w:proofErr w:type="gramStart"/>
      <w:r w:rsidR="00D349FA">
        <w:rPr>
          <w:rFonts w:ascii="Times New Roman" w:hAnsi="Times New Roman" w:cs="Times New Roman"/>
          <w:sz w:val="24"/>
          <w:szCs w:val="24"/>
        </w:rPr>
        <w:t xml:space="preserve">Отечество). </w:t>
      </w:r>
      <w:proofErr w:type="gramEnd"/>
    </w:p>
    <w:p w:rsidR="00D349FA" w:rsidRDefault="00E86DE4" w:rsidP="00D349FA">
      <w:pPr>
        <w:spacing w:after="0" w:line="240" w:lineRule="auto"/>
        <w:jc w:val="both"/>
        <w:rPr>
          <w:rFonts w:ascii="Times New Roman" w:hAnsi="Times New Roman" w:cs="Times New Roman"/>
          <w:sz w:val="24"/>
          <w:szCs w:val="24"/>
        </w:rPr>
      </w:pPr>
      <w:r w:rsidRPr="00E86DE4">
        <w:rPr>
          <w:rFonts w:ascii="Times New Roman" w:hAnsi="Times New Roman" w:cs="Times New Roman"/>
          <w:sz w:val="24"/>
          <w:szCs w:val="24"/>
        </w:rPr>
        <w:t>13.</w:t>
      </w:r>
      <w:r>
        <w:rPr>
          <w:rFonts w:ascii="Times New Roman" w:hAnsi="Times New Roman" w:cs="Times New Roman"/>
          <w:b/>
          <w:i/>
          <w:sz w:val="24"/>
          <w:szCs w:val="24"/>
        </w:rPr>
        <w:t xml:space="preserve"> </w:t>
      </w:r>
      <w:r w:rsidR="00D349FA" w:rsidRPr="009A479B">
        <w:rPr>
          <w:rFonts w:ascii="Times New Roman" w:hAnsi="Times New Roman" w:cs="Times New Roman"/>
          <w:b/>
          <w:i/>
          <w:sz w:val="24"/>
          <w:szCs w:val="24"/>
        </w:rPr>
        <w:t>Рокоссовский, К.К.</w:t>
      </w:r>
      <w:r w:rsidR="00D349FA">
        <w:rPr>
          <w:rFonts w:ascii="Times New Roman" w:hAnsi="Times New Roman" w:cs="Times New Roman"/>
          <w:sz w:val="24"/>
          <w:szCs w:val="24"/>
        </w:rPr>
        <w:t xml:space="preserve"> Солдатский долг </w:t>
      </w:r>
      <w:r w:rsidR="00D349FA" w:rsidRPr="009A479B">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9A479B">
        <w:rPr>
          <w:rFonts w:ascii="Times New Roman" w:hAnsi="Times New Roman" w:cs="Times New Roman"/>
          <w:sz w:val="24"/>
          <w:szCs w:val="24"/>
        </w:rPr>
        <w:t>]</w:t>
      </w:r>
      <w:r w:rsidR="00D349FA">
        <w:rPr>
          <w:rFonts w:ascii="Times New Roman" w:hAnsi="Times New Roman" w:cs="Times New Roman"/>
          <w:sz w:val="24"/>
          <w:szCs w:val="24"/>
        </w:rPr>
        <w:t xml:space="preserve"> / К.К. Рокоссовский. – М.: ОЛМА-ПРЕСС, 2002. – 480 с.: ил.</w:t>
      </w:r>
    </w:p>
    <w:p w:rsidR="00D349FA"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D349FA" w:rsidRPr="001507C1">
        <w:rPr>
          <w:rFonts w:ascii="Times New Roman" w:hAnsi="Times New Roman" w:cs="Times New Roman"/>
          <w:b/>
          <w:i/>
          <w:sz w:val="24"/>
          <w:szCs w:val="24"/>
        </w:rPr>
        <w:t>Щукин, В.Т.</w:t>
      </w:r>
      <w:r w:rsidR="00D349FA">
        <w:rPr>
          <w:rFonts w:ascii="Times New Roman" w:hAnsi="Times New Roman" w:cs="Times New Roman"/>
          <w:sz w:val="24"/>
          <w:szCs w:val="24"/>
        </w:rPr>
        <w:t xml:space="preserve"> Полководцы Великой Победы </w:t>
      </w:r>
      <w:r w:rsidR="00D349FA" w:rsidRPr="001507C1">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1507C1">
        <w:rPr>
          <w:rFonts w:ascii="Times New Roman" w:hAnsi="Times New Roman" w:cs="Times New Roman"/>
          <w:sz w:val="24"/>
          <w:szCs w:val="24"/>
        </w:rPr>
        <w:t>]</w:t>
      </w:r>
      <w:r w:rsidR="00D349FA">
        <w:rPr>
          <w:rFonts w:ascii="Times New Roman" w:hAnsi="Times New Roman" w:cs="Times New Roman"/>
          <w:sz w:val="24"/>
          <w:szCs w:val="24"/>
        </w:rPr>
        <w:t xml:space="preserve"> / Владимир Щукин. – М.: АСТ: Астроль, 2010. –  508, </w:t>
      </w:r>
      <w:r w:rsidR="00D349FA" w:rsidRPr="001507C1">
        <w:rPr>
          <w:rFonts w:ascii="Times New Roman" w:hAnsi="Times New Roman" w:cs="Times New Roman"/>
          <w:sz w:val="24"/>
          <w:szCs w:val="24"/>
        </w:rPr>
        <w:t>[</w:t>
      </w:r>
      <w:r w:rsidR="00D349FA">
        <w:rPr>
          <w:rFonts w:ascii="Times New Roman" w:hAnsi="Times New Roman" w:cs="Times New Roman"/>
          <w:sz w:val="24"/>
          <w:szCs w:val="24"/>
        </w:rPr>
        <w:t>4</w:t>
      </w:r>
      <w:r w:rsidR="00D349FA" w:rsidRPr="001507C1">
        <w:rPr>
          <w:rFonts w:ascii="Times New Roman" w:hAnsi="Times New Roman" w:cs="Times New Roman"/>
          <w:sz w:val="24"/>
          <w:szCs w:val="24"/>
        </w:rPr>
        <w:t>]</w:t>
      </w:r>
      <w:r w:rsidR="00D349FA">
        <w:rPr>
          <w:rFonts w:ascii="Times New Roman" w:hAnsi="Times New Roman" w:cs="Times New Roman"/>
          <w:sz w:val="24"/>
          <w:szCs w:val="24"/>
        </w:rPr>
        <w:t xml:space="preserve"> с.; ил.</w:t>
      </w:r>
    </w:p>
    <w:p w:rsidR="00D349FA"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D349FA" w:rsidRPr="0006074F">
        <w:rPr>
          <w:rFonts w:ascii="Times New Roman" w:hAnsi="Times New Roman" w:cs="Times New Roman"/>
          <w:b/>
          <w:i/>
          <w:sz w:val="24"/>
          <w:szCs w:val="24"/>
        </w:rPr>
        <w:t>Яковлев, Н.Н.</w:t>
      </w:r>
      <w:r w:rsidR="00D349FA" w:rsidRPr="0006074F">
        <w:rPr>
          <w:rFonts w:ascii="Times New Roman" w:hAnsi="Times New Roman" w:cs="Times New Roman"/>
          <w:sz w:val="24"/>
          <w:szCs w:val="24"/>
        </w:rPr>
        <w:t xml:space="preserve"> Жуков / Яковлев Н.Н. - М.: Мол</w:t>
      </w:r>
      <w:proofErr w:type="gramStart"/>
      <w:r w:rsidR="00D349FA" w:rsidRPr="0006074F">
        <w:rPr>
          <w:rFonts w:ascii="Times New Roman" w:hAnsi="Times New Roman" w:cs="Times New Roman"/>
          <w:sz w:val="24"/>
          <w:szCs w:val="24"/>
        </w:rPr>
        <w:t>.</w:t>
      </w:r>
      <w:proofErr w:type="gramEnd"/>
      <w:r w:rsidR="00D349FA" w:rsidRPr="0006074F">
        <w:rPr>
          <w:rFonts w:ascii="Times New Roman" w:hAnsi="Times New Roman" w:cs="Times New Roman"/>
          <w:sz w:val="24"/>
          <w:szCs w:val="24"/>
        </w:rPr>
        <w:t xml:space="preserve"> </w:t>
      </w:r>
      <w:proofErr w:type="gramStart"/>
      <w:r w:rsidR="00D349FA" w:rsidRPr="0006074F">
        <w:rPr>
          <w:rFonts w:ascii="Times New Roman" w:hAnsi="Times New Roman" w:cs="Times New Roman"/>
          <w:sz w:val="24"/>
          <w:szCs w:val="24"/>
        </w:rPr>
        <w:t>г</w:t>
      </w:r>
      <w:proofErr w:type="gramEnd"/>
      <w:r w:rsidR="00D349FA" w:rsidRPr="0006074F">
        <w:rPr>
          <w:rFonts w:ascii="Times New Roman" w:hAnsi="Times New Roman" w:cs="Times New Roman"/>
          <w:sz w:val="24"/>
          <w:szCs w:val="24"/>
        </w:rPr>
        <w:t>вардия, 1992. - 459 с., [24] л. ил. - (Жизнь замечательных людей; вып. 722).</w:t>
      </w:r>
    </w:p>
    <w:p w:rsidR="00D349FA" w:rsidRDefault="00D349FA" w:rsidP="00D349FA">
      <w:pPr>
        <w:spacing w:after="0" w:line="240" w:lineRule="auto"/>
        <w:jc w:val="center"/>
        <w:rPr>
          <w:rFonts w:ascii="Times New Roman" w:hAnsi="Times New Roman" w:cs="Times New Roman"/>
          <w:sz w:val="24"/>
          <w:szCs w:val="24"/>
        </w:rPr>
      </w:pPr>
    </w:p>
    <w:p w:rsidR="00D349FA" w:rsidRPr="00F55CAC" w:rsidRDefault="00D349FA" w:rsidP="00D349FA">
      <w:pPr>
        <w:spacing w:after="0" w:line="240" w:lineRule="auto"/>
        <w:jc w:val="center"/>
        <w:rPr>
          <w:rFonts w:ascii="Times New Roman" w:hAnsi="Times New Roman" w:cs="Times New Roman"/>
          <w:b/>
          <w:i/>
          <w:color w:val="632423" w:themeColor="accent2" w:themeShade="80"/>
          <w:sz w:val="32"/>
          <w:szCs w:val="32"/>
        </w:rPr>
      </w:pPr>
      <w:r w:rsidRPr="00F55CAC">
        <w:rPr>
          <w:rFonts w:ascii="Times New Roman" w:hAnsi="Times New Roman" w:cs="Times New Roman"/>
          <w:b/>
          <w:i/>
          <w:color w:val="632423" w:themeColor="accent2" w:themeShade="80"/>
          <w:sz w:val="32"/>
          <w:szCs w:val="32"/>
        </w:rPr>
        <w:t>Публикации из книг</w:t>
      </w:r>
    </w:p>
    <w:p w:rsidR="00D349FA" w:rsidRDefault="00D349FA" w:rsidP="00D349FA">
      <w:pPr>
        <w:spacing w:after="0" w:line="240" w:lineRule="auto"/>
        <w:jc w:val="both"/>
        <w:rPr>
          <w:rFonts w:ascii="Times New Roman" w:hAnsi="Times New Roman" w:cs="Times New Roman"/>
          <w:sz w:val="24"/>
          <w:szCs w:val="24"/>
        </w:rPr>
      </w:pPr>
    </w:p>
    <w:p w:rsidR="00D349FA" w:rsidRDefault="00F92FF3"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49FA" w:rsidRPr="00CD0735">
        <w:rPr>
          <w:rFonts w:ascii="Times New Roman" w:hAnsi="Times New Roman" w:cs="Times New Roman"/>
          <w:b/>
          <w:i/>
          <w:sz w:val="24"/>
          <w:szCs w:val="24"/>
        </w:rPr>
        <w:t>Абрамов, А.С.</w:t>
      </w:r>
      <w:r w:rsidR="00D349FA" w:rsidRPr="00DC2A5F">
        <w:rPr>
          <w:rFonts w:ascii="Times New Roman" w:hAnsi="Times New Roman" w:cs="Times New Roman"/>
          <w:sz w:val="24"/>
          <w:szCs w:val="24"/>
        </w:rPr>
        <w:t xml:space="preserve"> Жуков Георгий Константинович (2.XII 1896 - 18.VI 1974) / Алексей Абрамов // У Кремлевской стены / Алексей Абрамов. - М., 1987. - С. 324 - 327.</w:t>
      </w:r>
    </w:p>
    <w:p w:rsidR="00D349FA" w:rsidRPr="00DC2A5F" w:rsidRDefault="00F92FF3"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49FA" w:rsidRPr="003752E6">
        <w:rPr>
          <w:rFonts w:ascii="Times New Roman" w:hAnsi="Times New Roman" w:cs="Times New Roman"/>
          <w:b/>
          <w:i/>
          <w:sz w:val="24"/>
          <w:szCs w:val="24"/>
        </w:rPr>
        <w:t>Баграмян, И.Х.</w:t>
      </w:r>
      <w:r w:rsidR="00D349FA" w:rsidRPr="00DC2A5F">
        <w:rPr>
          <w:rFonts w:ascii="Times New Roman" w:hAnsi="Times New Roman" w:cs="Times New Roman"/>
          <w:sz w:val="24"/>
          <w:szCs w:val="24"/>
        </w:rPr>
        <w:t xml:space="preserve"> Г.К. Жуков / И.Х. Баграмян // Великого народа сыновья / И.Х. Баграмян. - М., 1984. - С. 9 - 42.</w:t>
      </w:r>
    </w:p>
    <w:p w:rsidR="00D349FA" w:rsidRPr="00DC2A5F" w:rsidRDefault="00F92FF3"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349FA" w:rsidRPr="006441A4">
        <w:rPr>
          <w:rFonts w:ascii="Times New Roman" w:hAnsi="Times New Roman" w:cs="Times New Roman"/>
          <w:b/>
          <w:i/>
          <w:sz w:val="24"/>
          <w:szCs w:val="24"/>
        </w:rPr>
        <w:t>Был ли удар Гитлера по СССР упреждающим</w:t>
      </w:r>
      <w:proofErr w:type="gramStart"/>
      <w:r w:rsidR="00D349FA" w:rsidRPr="006441A4">
        <w:rPr>
          <w:rFonts w:ascii="Times New Roman" w:hAnsi="Times New Roman" w:cs="Times New Roman"/>
          <w:b/>
          <w:i/>
          <w:sz w:val="24"/>
          <w:szCs w:val="24"/>
        </w:rPr>
        <w:t xml:space="preserve"> </w:t>
      </w:r>
      <w:r w:rsidR="00D349FA" w:rsidRPr="00DC2A5F">
        <w:rPr>
          <w:rFonts w:ascii="Times New Roman" w:hAnsi="Times New Roman" w:cs="Times New Roman"/>
          <w:sz w:val="24"/>
          <w:szCs w:val="24"/>
        </w:rPr>
        <w:t>// С</w:t>
      </w:r>
      <w:proofErr w:type="gramEnd"/>
      <w:r w:rsidR="00D349FA" w:rsidRPr="00DC2A5F">
        <w:rPr>
          <w:rFonts w:ascii="Times New Roman" w:hAnsi="Times New Roman" w:cs="Times New Roman"/>
          <w:sz w:val="24"/>
          <w:szCs w:val="24"/>
        </w:rPr>
        <w:t>то великих тайн второй мировой / авт.-с</w:t>
      </w:r>
      <w:r w:rsidR="00D349FA">
        <w:rPr>
          <w:rFonts w:ascii="Times New Roman" w:hAnsi="Times New Roman" w:cs="Times New Roman"/>
          <w:sz w:val="24"/>
          <w:szCs w:val="24"/>
        </w:rPr>
        <w:t>ост. Н.Н. Непомнящий. - М., 2009</w:t>
      </w:r>
      <w:r w:rsidR="00D349FA" w:rsidRPr="00DC2A5F">
        <w:rPr>
          <w:rFonts w:ascii="Times New Roman" w:hAnsi="Times New Roman" w:cs="Times New Roman"/>
          <w:sz w:val="24"/>
          <w:szCs w:val="24"/>
        </w:rPr>
        <w:t>. - С. 101 - 106.</w:t>
      </w:r>
    </w:p>
    <w:p w:rsidR="00D349FA" w:rsidRPr="00DC2A5F" w:rsidRDefault="00F92FF3"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349FA" w:rsidRPr="004B3248">
        <w:rPr>
          <w:rFonts w:ascii="Times New Roman" w:hAnsi="Times New Roman" w:cs="Times New Roman"/>
          <w:b/>
          <w:i/>
          <w:sz w:val="24"/>
          <w:szCs w:val="24"/>
        </w:rPr>
        <w:t>Гареев, М.А.</w:t>
      </w:r>
      <w:r w:rsidR="00D349FA" w:rsidRPr="00DC2A5F">
        <w:rPr>
          <w:rFonts w:ascii="Times New Roman" w:hAnsi="Times New Roman" w:cs="Times New Roman"/>
          <w:sz w:val="24"/>
          <w:szCs w:val="24"/>
        </w:rPr>
        <w:t xml:space="preserve"> Маршал Жуков. Он принимал Парад Победы / Гареев М.А. // Полководцы Победы и их военное наследие: очерки о военном искусстве полководцев, завершивших Великую Отечественную войну / М.А. Гареев. - 2-е изд., испр. и доп. - М., 2005. - Гл. 3. - С.118 - 141. - Получено в дар от президента Фонда «Маршал Жуков» М.Г. Жуковой.</w:t>
      </w:r>
    </w:p>
    <w:p w:rsidR="00D349FA" w:rsidRDefault="00F92FF3" w:rsidP="00F92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04333">
        <w:rPr>
          <w:rFonts w:ascii="Times New Roman" w:hAnsi="Times New Roman" w:cs="Times New Roman"/>
          <w:b/>
          <w:i/>
          <w:sz w:val="24"/>
          <w:szCs w:val="24"/>
        </w:rPr>
        <w:t>Георгий Жуков</w:t>
      </w:r>
      <w:r w:rsidRPr="00DC2A5F">
        <w:rPr>
          <w:rFonts w:ascii="Times New Roman" w:hAnsi="Times New Roman" w:cs="Times New Roman"/>
          <w:sz w:val="24"/>
          <w:szCs w:val="24"/>
        </w:rPr>
        <w:t>, (1896 - 1974) // Энциклопедия для детей. - М., 1995. - Т. 5, ч. 3. - С. 552 - 562.</w:t>
      </w:r>
    </w:p>
    <w:p w:rsidR="00E86DE4" w:rsidRDefault="00E86DE4" w:rsidP="00D349FA">
      <w:pPr>
        <w:spacing w:after="0" w:line="240" w:lineRule="auto"/>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D349FA" w:rsidRPr="004F1D31" w:rsidRDefault="00D349FA" w:rsidP="00D349FA">
      <w:pPr>
        <w:spacing w:after="0" w:line="240" w:lineRule="auto"/>
        <w:jc w:val="center"/>
        <w:rPr>
          <w:rFonts w:ascii="Times New Roman" w:hAnsi="Times New Roman" w:cs="Times New Roman"/>
          <w:b/>
          <w:i/>
          <w:color w:val="632423" w:themeColor="accent2" w:themeShade="80"/>
          <w:sz w:val="32"/>
          <w:szCs w:val="32"/>
        </w:rPr>
      </w:pPr>
      <w:r w:rsidRPr="004F1D31">
        <w:rPr>
          <w:rFonts w:ascii="Times New Roman" w:hAnsi="Times New Roman" w:cs="Times New Roman"/>
          <w:b/>
          <w:i/>
          <w:color w:val="632423" w:themeColor="accent2" w:themeShade="80"/>
          <w:sz w:val="32"/>
          <w:szCs w:val="32"/>
        </w:rPr>
        <w:lastRenderedPageBreak/>
        <w:t>Произведения Г.К. Жукова</w:t>
      </w:r>
    </w:p>
    <w:p w:rsidR="00D349FA" w:rsidRDefault="00D349FA" w:rsidP="00D349FA">
      <w:pPr>
        <w:spacing w:after="0" w:line="240" w:lineRule="auto"/>
        <w:jc w:val="both"/>
        <w:rPr>
          <w:rFonts w:ascii="Times New Roman" w:hAnsi="Times New Roman" w:cs="Times New Roman"/>
          <w:sz w:val="24"/>
          <w:szCs w:val="24"/>
        </w:rPr>
      </w:pPr>
    </w:p>
    <w:p w:rsidR="00D349FA" w:rsidRPr="004B6054" w:rsidRDefault="00B72D21"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49FA" w:rsidRPr="004B6054">
        <w:rPr>
          <w:rFonts w:ascii="Times New Roman" w:hAnsi="Times New Roman" w:cs="Times New Roman"/>
          <w:b/>
          <w:i/>
          <w:sz w:val="24"/>
          <w:szCs w:val="24"/>
        </w:rPr>
        <w:t>Жуков, Г.К.</w:t>
      </w:r>
      <w:r w:rsidR="00D349FA" w:rsidRPr="004B6054">
        <w:rPr>
          <w:rFonts w:ascii="Times New Roman" w:hAnsi="Times New Roman" w:cs="Times New Roman"/>
          <w:sz w:val="24"/>
          <w:szCs w:val="24"/>
        </w:rPr>
        <w:t xml:space="preserve"> Воспоминания и размышления. В 3 т. / Г.К. Жуков. - 8-е изд. - М.: Новости, 1987.</w:t>
      </w:r>
    </w:p>
    <w:p w:rsidR="00D349FA" w:rsidRPr="004B6054" w:rsidRDefault="00D349FA" w:rsidP="00D349FA">
      <w:pPr>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 xml:space="preserve">Т. 1. - 304 с.: ил. </w:t>
      </w:r>
    </w:p>
    <w:p w:rsidR="00D349FA" w:rsidRPr="004B6054" w:rsidRDefault="00D349FA" w:rsidP="00D349FA">
      <w:pPr>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Т. 2. - 328 с.: ил.</w:t>
      </w:r>
    </w:p>
    <w:p w:rsidR="00D349FA" w:rsidRDefault="00D349FA" w:rsidP="00D349FA">
      <w:pPr>
        <w:tabs>
          <w:tab w:val="left" w:pos="2487"/>
        </w:tabs>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Т. 3. - 351 с.: ил.</w:t>
      </w:r>
    </w:p>
    <w:p w:rsidR="00D349FA" w:rsidRPr="004B6054" w:rsidRDefault="00B72D21"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49FA" w:rsidRPr="004B6054">
        <w:rPr>
          <w:rFonts w:ascii="Times New Roman" w:hAnsi="Times New Roman" w:cs="Times New Roman"/>
          <w:b/>
          <w:i/>
          <w:sz w:val="24"/>
          <w:szCs w:val="24"/>
        </w:rPr>
        <w:t>Жуков, Г.К.</w:t>
      </w:r>
      <w:r w:rsidR="00D349FA" w:rsidRPr="004B6054">
        <w:rPr>
          <w:rFonts w:ascii="Times New Roman" w:hAnsi="Times New Roman" w:cs="Times New Roman"/>
          <w:sz w:val="24"/>
          <w:szCs w:val="24"/>
        </w:rPr>
        <w:t xml:space="preserve"> Воспоминания и размы</w:t>
      </w:r>
      <w:r w:rsidR="00D349FA">
        <w:rPr>
          <w:rFonts w:ascii="Times New Roman" w:hAnsi="Times New Roman" w:cs="Times New Roman"/>
          <w:sz w:val="24"/>
          <w:szCs w:val="24"/>
        </w:rPr>
        <w:t>шления. В 3 т. / Г.К. Жуков. - 5-е изд. - М.: Новости, 1983</w:t>
      </w:r>
      <w:r w:rsidR="00D349FA" w:rsidRPr="004B6054">
        <w:rPr>
          <w:rFonts w:ascii="Times New Roman" w:hAnsi="Times New Roman" w:cs="Times New Roman"/>
          <w:sz w:val="24"/>
          <w:szCs w:val="24"/>
        </w:rPr>
        <w:t>.</w:t>
      </w:r>
    </w:p>
    <w:p w:rsidR="00D349FA" w:rsidRPr="004B6054" w:rsidRDefault="00D349FA" w:rsidP="00D349FA">
      <w:pPr>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 xml:space="preserve">Т. 1. - 304 с.: ил. </w:t>
      </w:r>
    </w:p>
    <w:p w:rsidR="00D349FA" w:rsidRPr="004B6054" w:rsidRDefault="00D349FA" w:rsidP="00D349FA">
      <w:pPr>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Т. 2. - 328 с.: ил.</w:t>
      </w:r>
    </w:p>
    <w:p w:rsidR="00D349FA" w:rsidRDefault="00D349FA" w:rsidP="00D349FA">
      <w:pPr>
        <w:tabs>
          <w:tab w:val="left" w:pos="2487"/>
        </w:tabs>
        <w:spacing w:after="0" w:line="240" w:lineRule="auto"/>
        <w:jc w:val="both"/>
        <w:rPr>
          <w:rFonts w:ascii="Times New Roman" w:hAnsi="Times New Roman" w:cs="Times New Roman"/>
          <w:sz w:val="24"/>
          <w:szCs w:val="24"/>
        </w:rPr>
      </w:pPr>
      <w:r w:rsidRPr="004B6054">
        <w:rPr>
          <w:rFonts w:ascii="Times New Roman" w:hAnsi="Times New Roman" w:cs="Times New Roman"/>
          <w:sz w:val="24"/>
          <w:szCs w:val="24"/>
        </w:rPr>
        <w:t>Т. 3. - 351 с.: ил.</w:t>
      </w:r>
    </w:p>
    <w:p w:rsidR="00D349FA" w:rsidRDefault="00D349FA" w:rsidP="00D349FA">
      <w:pPr>
        <w:spacing w:after="0" w:line="240" w:lineRule="auto"/>
        <w:jc w:val="center"/>
        <w:rPr>
          <w:rFonts w:ascii="Times New Roman" w:hAnsi="Times New Roman" w:cs="Times New Roman"/>
          <w:sz w:val="24"/>
          <w:szCs w:val="24"/>
        </w:rPr>
      </w:pPr>
    </w:p>
    <w:p w:rsidR="00D349FA" w:rsidRPr="00391702" w:rsidRDefault="00D349FA" w:rsidP="00D349FA">
      <w:pPr>
        <w:spacing w:after="0" w:line="240" w:lineRule="auto"/>
        <w:jc w:val="center"/>
        <w:rPr>
          <w:rFonts w:ascii="Times New Roman" w:hAnsi="Times New Roman" w:cs="Times New Roman"/>
          <w:b/>
          <w:i/>
          <w:color w:val="632423" w:themeColor="accent2" w:themeShade="80"/>
          <w:sz w:val="32"/>
          <w:szCs w:val="32"/>
        </w:rPr>
      </w:pPr>
      <w:r w:rsidRPr="00391702">
        <w:rPr>
          <w:rFonts w:ascii="Times New Roman" w:hAnsi="Times New Roman" w:cs="Times New Roman"/>
          <w:b/>
          <w:i/>
          <w:color w:val="632423" w:themeColor="accent2" w:themeShade="80"/>
          <w:sz w:val="32"/>
          <w:szCs w:val="32"/>
        </w:rPr>
        <w:t>Книги о Г.К. Жукове</w:t>
      </w:r>
    </w:p>
    <w:p w:rsidR="00D349FA" w:rsidRDefault="00D349FA" w:rsidP="00D349FA">
      <w:pPr>
        <w:spacing w:after="0" w:line="240" w:lineRule="auto"/>
        <w:jc w:val="center"/>
        <w:rPr>
          <w:rFonts w:ascii="Times New Roman" w:hAnsi="Times New Roman" w:cs="Times New Roman"/>
          <w:sz w:val="24"/>
          <w:szCs w:val="24"/>
        </w:rPr>
      </w:pP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50EB7">
        <w:rPr>
          <w:rFonts w:ascii="Times New Roman" w:hAnsi="Times New Roman" w:cs="Times New Roman"/>
          <w:b/>
          <w:i/>
          <w:sz w:val="24"/>
          <w:szCs w:val="24"/>
        </w:rPr>
        <w:t>Андреев-Угранский, А.Б.</w:t>
      </w:r>
      <w:r>
        <w:rPr>
          <w:rFonts w:ascii="Times New Roman" w:hAnsi="Times New Roman" w:cs="Times New Roman"/>
          <w:sz w:val="24"/>
          <w:szCs w:val="24"/>
        </w:rPr>
        <w:t xml:space="preserve"> Маршал Победы: историко-публицистическое издание </w:t>
      </w:r>
      <w:r w:rsidRPr="00877B08">
        <w:rPr>
          <w:rFonts w:ascii="Times New Roman" w:hAnsi="Times New Roman" w:cs="Times New Roman"/>
          <w:sz w:val="24"/>
          <w:szCs w:val="24"/>
        </w:rPr>
        <w:t>[</w:t>
      </w:r>
      <w:r>
        <w:rPr>
          <w:rFonts w:ascii="Times New Roman" w:hAnsi="Times New Roman" w:cs="Times New Roman"/>
          <w:sz w:val="24"/>
          <w:szCs w:val="24"/>
        </w:rPr>
        <w:t>Текст</w:t>
      </w:r>
      <w:r w:rsidRPr="00877B08">
        <w:rPr>
          <w:rFonts w:ascii="Times New Roman" w:hAnsi="Times New Roman" w:cs="Times New Roman"/>
          <w:sz w:val="24"/>
          <w:szCs w:val="24"/>
        </w:rPr>
        <w:t>]</w:t>
      </w:r>
      <w:r>
        <w:rPr>
          <w:rFonts w:ascii="Times New Roman" w:hAnsi="Times New Roman" w:cs="Times New Roman"/>
          <w:sz w:val="24"/>
          <w:szCs w:val="24"/>
        </w:rPr>
        <w:t xml:space="preserve"> / Александр Андреев-Угранский. – Калуга: ГУП «Облиздат», 2000. – 336 с., ил.</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391702">
        <w:rPr>
          <w:rFonts w:ascii="Times New Roman" w:hAnsi="Times New Roman" w:cs="Times New Roman"/>
          <w:b/>
          <w:i/>
          <w:sz w:val="24"/>
          <w:szCs w:val="24"/>
        </w:rPr>
        <w:t>Васильев, А.М.</w:t>
      </w:r>
      <w:r>
        <w:rPr>
          <w:rFonts w:ascii="Times New Roman" w:hAnsi="Times New Roman" w:cs="Times New Roman"/>
          <w:sz w:val="24"/>
          <w:szCs w:val="24"/>
        </w:rPr>
        <w:t xml:space="preserve">  Дело всей жизни </w:t>
      </w:r>
      <w:r w:rsidRPr="00391702">
        <w:rPr>
          <w:rFonts w:ascii="Times New Roman" w:hAnsi="Times New Roman" w:cs="Times New Roman"/>
          <w:sz w:val="24"/>
          <w:szCs w:val="24"/>
        </w:rPr>
        <w:t>[</w:t>
      </w:r>
      <w:r>
        <w:rPr>
          <w:rFonts w:ascii="Times New Roman" w:hAnsi="Times New Roman" w:cs="Times New Roman"/>
          <w:sz w:val="24"/>
          <w:szCs w:val="24"/>
        </w:rPr>
        <w:t>Текст] / А.М. Васильев. – 5-е изд. – М.: Воениздат, 1984. – 496 с., 21 л. ил., карт.</w:t>
      </w:r>
      <w:proofErr w:type="gramEnd"/>
      <w:r>
        <w:rPr>
          <w:rFonts w:ascii="Times New Roman" w:hAnsi="Times New Roman" w:cs="Times New Roman"/>
          <w:sz w:val="24"/>
          <w:szCs w:val="24"/>
        </w:rPr>
        <w:t xml:space="preserve"> – (Воен. мемуары).</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391702">
        <w:rPr>
          <w:rFonts w:ascii="Times New Roman" w:hAnsi="Times New Roman" w:cs="Times New Roman"/>
          <w:b/>
          <w:i/>
          <w:sz w:val="24"/>
          <w:szCs w:val="24"/>
        </w:rPr>
        <w:t>Васильев, А.М.</w:t>
      </w:r>
      <w:r>
        <w:rPr>
          <w:rFonts w:ascii="Times New Roman" w:hAnsi="Times New Roman" w:cs="Times New Roman"/>
          <w:sz w:val="24"/>
          <w:szCs w:val="24"/>
        </w:rPr>
        <w:t xml:space="preserve">  Дело всей жизни </w:t>
      </w:r>
      <w:r w:rsidRPr="00391702">
        <w:rPr>
          <w:rFonts w:ascii="Times New Roman" w:hAnsi="Times New Roman" w:cs="Times New Roman"/>
          <w:sz w:val="24"/>
          <w:szCs w:val="24"/>
        </w:rPr>
        <w:t>[</w:t>
      </w:r>
      <w:r>
        <w:rPr>
          <w:rFonts w:ascii="Times New Roman" w:hAnsi="Times New Roman" w:cs="Times New Roman"/>
          <w:sz w:val="24"/>
          <w:szCs w:val="24"/>
        </w:rPr>
        <w:t xml:space="preserve">Текст] / А.М. Васильев. – 4-е изд. – М.: Политиздат, 1983. – 544 с., 21 л. ил., карт. </w:t>
      </w:r>
      <w:proofErr w:type="gramEnd"/>
    </w:p>
    <w:p w:rsidR="00D349FA" w:rsidRPr="00553981"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E4DCC">
        <w:rPr>
          <w:rFonts w:ascii="Times New Roman" w:hAnsi="Times New Roman" w:cs="Times New Roman"/>
          <w:b/>
          <w:i/>
          <w:sz w:val="24"/>
          <w:szCs w:val="24"/>
        </w:rPr>
        <w:t>Георгий Жуков</w:t>
      </w:r>
      <w:r>
        <w:rPr>
          <w:rFonts w:ascii="Times New Roman" w:hAnsi="Times New Roman" w:cs="Times New Roman"/>
          <w:sz w:val="24"/>
          <w:szCs w:val="24"/>
        </w:rPr>
        <w:t xml:space="preserve">: </w:t>
      </w:r>
      <w:r w:rsidRPr="007809F6">
        <w:rPr>
          <w:rFonts w:ascii="Times New Roman" w:hAnsi="Times New Roman" w:cs="Times New Roman"/>
          <w:sz w:val="24"/>
          <w:szCs w:val="24"/>
        </w:rPr>
        <w:t>[</w:t>
      </w:r>
      <w:r>
        <w:rPr>
          <w:rFonts w:ascii="Times New Roman" w:hAnsi="Times New Roman" w:cs="Times New Roman"/>
          <w:sz w:val="24"/>
          <w:szCs w:val="24"/>
        </w:rPr>
        <w:t>альбом</w:t>
      </w:r>
      <w:r w:rsidRPr="00BE4DCC">
        <w:rPr>
          <w:rFonts w:ascii="Times New Roman" w:hAnsi="Times New Roman" w:cs="Times New Roman"/>
          <w:sz w:val="24"/>
          <w:szCs w:val="24"/>
        </w:rPr>
        <w:t>]</w:t>
      </w:r>
      <w:r>
        <w:rPr>
          <w:rFonts w:ascii="Times New Roman" w:hAnsi="Times New Roman" w:cs="Times New Roman"/>
          <w:sz w:val="24"/>
          <w:szCs w:val="24"/>
        </w:rPr>
        <w:t xml:space="preserve"> / Сост. М. Г. Жукова, В.П. Морозов; вступ. ст. Ю.М. Лужков. – М.: Государственная фирма «ПОЛИГРАФРЕСУРСЫ», 1995. – 239 с., ил. </w:t>
      </w:r>
    </w:p>
    <w:p w:rsidR="00D349FA" w:rsidRDefault="00EF1BAB" w:rsidP="00D349FA">
      <w:pPr>
        <w:spacing w:after="0" w:line="240" w:lineRule="auto"/>
        <w:rPr>
          <w:rFonts w:ascii="Times New Roman" w:hAnsi="Times New Roman" w:cs="Times New Roman"/>
          <w:sz w:val="24"/>
          <w:szCs w:val="24"/>
        </w:rPr>
      </w:pPr>
      <w:r w:rsidRPr="00EF1BAB">
        <w:rPr>
          <w:rFonts w:ascii="Times New Roman" w:hAnsi="Times New Roman" w:cs="Times New Roman"/>
          <w:b/>
          <w:i/>
          <w:noProof/>
          <w:sz w:val="24"/>
          <w:szCs w:val="24"/>
        </w:rPr>
        <w:pict>
          <v:shapetype id="_x0000_t202" coordsize="21600,21600" o:spt="202" path="m,l,21600r21600,l21600,xe">
            <v:stroke joinstyle="miter"/>
            <v:path gradientshapeok="t" o:connecttype="rect"/>
          </v:shapetype>
          <v:shape id="_x0000_s1027" type="#_x0000_t202" style="position:absolute;margin-left:-106.3pt;margin-top:-11.8pt;width:45.85pt;height:40.2pt;z-index:251671552" filled="f" stroked="f">
            <v:textbox>
              <w:txbxContent>
                <w:p w:rsidR="00D349FA" w:rsidRPr="006727AC" w:rsidRDefault="00D349FA" w:rsidP="00D349FA">
                  <w:pPr>
                    <w:rPr>
                      <w:rFonts w:ascii="Times New Roman" w:hAnsi="Times New Roman" w:cs="Times New Roman"/>
                      <w:color w:val="FFFFFF" w:themeColor="background1"/>
                    </w:rPr>
                  </w:pPr>
                  <w:r w:rsidRPr="006727AC">
                    <w:rPr>
                      <w:rFonts w:ascii="Times New Roman" w:hAnsi="Times New Roman" w:cs="Times New Roman"/>
                      <w:color w:val="FFFFFF" w:themeColor="background1"/>
                    </w:rPr>
                    <w:t>16</w:t>
                  </w:r>
                  <w:r>
                    <w:rPr>
                      <w:rFonts w:ascii="Times New Roman" w:hAnsi="Times New Roman" w:cs="Times New Roman"/>
                      <w:color w:val="FFFFFF" w:themeColor="background1"/>
                    </w:rPr>
                    <w:t>+</w:t>
                  </w:r>
                </w:p>
              </w:txbxContent>
            </v:textbox>
          </v:shape>
        </w:pict>
      </w:r>
      <w:r w:rsidR="00D349FA">
        <w:rPr>
          <w:rFonts w:ascii="Times New Roman" w:hAnsi="Times New Roman" w:cs="Times New Roman"/>
          <w:sz w:val="24"/>
          <w:szCs w:val="24"/>
        </w:rPr>
        <w:t xml:space="preserve">5.   </w:t>
      </w:r>
      <w:r w:rsidR="00D349FA" w:rsidRPr="00553981">
        <w:rPr>
          <w:rFonts w:ascii="Times New Roman" w:hAnsi="Times New Roman" w:cs="Times New Roman"/>
          <w:b/>
          <w:i/>
          <w:sz w:val="24"/>
          <w:szCs w:val="24"/>
        </w:rPr>
        <w:t>Георгий Жуков</w:t>
      </w:r>
      <w:r w:rsidR="00D349FA">
        <w:rPr>
          <w:rFonts w:ascii="Times New Roman" w:hAnsi="Times New Roman" w:cs="Times New Roman"/>
          <w:sz w:val="24"/>
          <w:szCs w:val="24"/>
        </w:rPr>
        <w:t xml:space="preserve">: сборник </w:t>
      </w:r>
      <w:r w:rsidR="00D349FA" w:rsidRPr="009F4C1B">
        <w:rPr>
          <w:rFonts w:ascii="Times New Roman" w:hAnsi="Times New Roman" w:cs="Times New Roman"/>
          <w:sz w:val="24"/>
          <w:szCs w:val="24"/>
        </w:rPr>
        <w:t>[</w:t>
      </w:r>
      <w:r w:rsidR="00D349FA">
        <w:rPr>
          <w:rFonts w:ascii="Times New Roman" w:hAnsi="Times New Roman" w:cs="Times New Roman"/>
          <w:sz w:val="24"/>
          <w:szCs w:val="24"/>
        </w:rPr>
        <w:t>Текст</w:t>
      </w:r>
      <w:r w:rsidR="00D349FA" w:rsidRPr="009F4C1B">
        <w:rPr>
          <w:rFonts w:ascii="Times New Roman" w:hAnsi="Times New Roman" w:cs="Times New Roman"/>
          <w:sz w:val="24"/>
          <w:szCs w:val="24"/>
        </w:rPr>
        <w:t>]</w:t>
      </w:r>
      <w:r w:rsidR="00D349FA">
        <w:rPr>
          <w:rFonts w:ascii="Times New Roman" w:hAnsi="Times New Roman" w:cs="Times New Roman"/>
          <w:sz w:val="24"/>
          <w:szCs w:val="24"/>
        </w:rPr>
        <w:t xml:space="preserve"> / Сост., автор предис. и  послесл. Мария Жукова. – М.: Новатор, 1998. – 352 </w:t>
      </w:r>
      <w:proofErr w:type="gramStart"/>
      <w:r w:rsidR="00D349FA">
        <w:rPr>
          <w:rFonts w:ascii="Times New Roman" w:hAnsi="Times New Roman" w:cs="Times New Roman"/>
          <w:sz w:val="24"/>
          <w:szCs w:val="24"/>
        </w:rPr>
        <w:t>с</w:t>
      </w:r>
      <w:proofErr w:type="gramEnd"/>
      <w:r w:rsidR="00D349FA">
        <w:rPr>
          <w:rFonts w:ascii="Times New Roman" w:hAnsi="Times New Roman" w:cs="Times New Roman"/>
          <w:sz w:val="24"/>
          <w:szCs w:val="24"/>
        </w:rPr>
        <w:t xml:space="preserve">. и </w:t>
      </w:r>
      <w:proofErr w:type="gramStart"/>
      <w:r w:rsidR="00D349FA">
        <w:rPr>
          <w:rFonts w:ascii="Times New Roman" w:hAnsi="Times New Roman" w:cs="Times New Roman"/>
          <w:sz w:val="24"/>
          <w:szCs w:val="24"/>
        </w:rPr>
        <w:t>вкладка</w:t>
      </w:r>
      <w:proofErr w:type="gramEnd"/>
      <w:r w:rsidR="00D349FA">
        <w:rPr>
          <w:rFonts w:ascii="Times New Roman" w:hAnsi="Times New Roman" w:cs="Times New Roman"/>
          <w:sz w:val="24"/>
          <w:szCs w:val="24"/>
        </w:rPr>
        <w:t>; ил. – («Российская судьба»  – «РОСС»).</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E12D1">
        <w:rPr>
          <w:rFonts w:ascii="Times New Roman" w:hAnsi="Times New Roman" w:cs="Times New Roman"/>
          <w:sz w:val="24"/>
          <w:szCs w:val="24"/>
        </w:rPr>
        <w:t>.</w:t>
      </w:r>
      <w:r>
        <w:rPr>
          <w:rFonts w:ascii="Times New Roman" w:hAnsi="Times New Roman" w:cs="Times New Roman"/>
          <w:b/>
          <w:i/>
          <w:sz w:val="24"/>
          <w:szCs w:val="24"/>
        </w:rPr>
        <w:t xml:space="preserve">   </w:t>
      </w:r>
      <w:r w:rsidRPr="00D1181D">
        <w:rPr>
          <w:rFonts w:ascii="Times New Roman" w:hAnsi="Times New Roman" w:cs="Times New Roman"/>
          <w:b/>
          <w:i/>
          <w:sz w:val="24"/>
          <w:szCs w:val="24"/>
        </w:rPr>
        <w:t>Жуков</w:t>
      </w:r>
      <w:r>
        <w:rPr>
          <w:rFonts w:ascii="Times New Roman" w:hAnsi="Times New Roman" w:cs="Times New Roman"/>
          <w:sz w:val="24"/>
          <w:szCs w:val="24"/>
        </w:rPr>
        <w:t xml:space="preserve">: Карпов В.В. Маршал Жуков: роман </w:t>
      </w:r>
      <w:r w:rsidRPr="00D1181D">
        <w:rPr>
          <w:rFonts w:ascii="Times New Roman" w:hAnsi="Times New Roman" w:cs="Times New Roman"/>
          <w:sz w:val="24"/>
          <w:szCs w:val="24"/>
        </w:rPr>
        <w:t>[</w:t>
      </w:r>
      <w:r>
        <w:rPr>
          <w:rFonts w:ascii="Times New Roman" w:hAnsi="Times New Roman" w:cs="Times New Roman"/>
          <w:sz w:val="24"/>
          <w:szCs w:val="24"/>
        </w:rPr>
        <w:t>Текст</w:t>
      </w:r>
      <w:r w:rsidRPr="00D1181D">
        <w:rPr>
          <w:rFonts w:ascii="Times New Roman" w:hAnsi="Times New Roman" w:cs="Times New Roman"/>
          <w:sz w:val="24"/>
          <w:szCs w:val="24"/>
        </w:rPr>
        <w:t>]</w:t>
      </w:r>
      <w:r>
        <w:rPr>
          <w:rFonts w:ascii="Times New Roman" w:hAnsi="Times New Roman" w:cs="Times New Roman"/>
          <w:sz w:val="24"/>
          <w:szCs w:val="24"/>
        </w:rPr>
        <w:t xml:space="preserve"> / оформл. В.И. Харламова. – М.: АРМАДА, 1997. – 646 с. – (Русские полководцы).</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446A32">
        <w:rPr>
          <w:rFonts w:ascii="Times New Roman" w:hAnsi="Times New Roman" w:cs="Times New Roman"/>
          <w:b/>
          <w:i/>
          <w:sz w:val="24"/>
          <w:szCs w:val="24"/>
        </w:rPr>
        <w:t>Жукова, М.Г.</w:t>
      </w:r>
      <w:r>
        <w:rPr>
          <w:rFonts w:ascii="Times New Roman" w:hAnsi="Times New Roman" w:cs="Times New Roman"/>
          <w:sz w:val="24"/>
          <w:szCs w:val="24"/>
        </w:rPr>
        <w:t xml:space="preserve">  Маршал Жуков – мой отец </w:t>
      </w:r>
      <w:r w:rsidRPr="00446A32">
        <w:rPr>
          <w:rFonts w:ascii="Times New Roman" w:hAnsi="Times New Roman" w:cs="Times New Roman"/>
          <w:sz w:val="24"/>
          <w:szCs w:val="24"/>
        </w:rPr>
        <w:t>[</w:t>
      </w:r>
      <w:r>
        <w:rPr>
          <w:rFonts w:ascii="Times New Roman" w:hAnsi="Times New Roman" w:cs="Times New Roman"/>
          <w:sz w:val="24"/>
          <w:szCs w:val="24"/>
        </w:rPr>
        <w:t>Текст</w:t>
      </w:r>
      <w:r w:rsidRPr="00446A32">
        <w:rPr>
          <w:rFonts w:ascii="Times New Roman" w:hAnsi="Times New Roman" w:cs="Times New Roman"/>
          <w:sz w:val="24"/>
          <w:szCs w:val="24"/>
        </w:rPr>
        <w:t>]</w:t>
      </w:r>
      <w:r>
        <w:rPr>
          <w:rFonts w:ascii="Times New Roman" w:hAnsi="Times New Roman" w:cs="Times New Roman"/>
          <w:sz w:val="24"/>
          <w:szCs w:val="24"/>
        </w:rPr>
        <w:t xml:space="preserve"> / Мария Жукова. – 4-е изд., перераб. – М.: Изд-во Сретенского монастыря, 2009. – 208 с.: ил.</w:t>
      </w:r>
    </w:p>
    <w:p w:rsidR="00E86DE4" w:rsidRDefault="00E86DE4"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1165B">
        <w:rPr>
          <w:rFonts w:ascii="Times New Roman" w:hAnsi="Times New Roman" w:cs="Times New Roman"/>
          <w:b/>
          <w:i/>
          <w:sz w:val="24"/>
          <w:szCs w:val="24"/>
        </w:rPr>
        <w:t>Золотые звёзды Халхин-Гола</w:t>
      </w:r>
      <w:r w:rsidRPr="00B1165B">
        <w:rPr>
          <w:rFonts w:ascii="Times New Roman" w:hAnsi="Times New Roman" w:cs="Times New Roman"/>
          <w:sz w:val="24"/>
          <w:szCs w:val="24"/>
        </w:rPr>
        <w:t>: биогр. Справочник</w:t>
      </w:r>
      <w:r>
        <w:rPr>
          <w:rFonts w:ascii="Times New Roman" w:hAnsi="Times New Roman" w:cs="Times New Roman"/>
          <w:sz w:val="24"/>
          <w:szCs w:val="24"/>
        </w:rPr>
        <w:t xml:space="preserve"> </w:t>
      </w:r>
      <w:r w:rsidRPr="00B1165B">
        <w:rPr>
          <w:rFonts w:ascii="Times New Roman" w:hAnsi="Times New Roman" w:cs="Times New Roman"/>
          <w:sz w:val="24"/>
          <w:szCs w:val="24"/>
        </w:rPr>
        <w:t>[</w:t>
      </w:r>
      <w:r>
        <w:rPr>
          <w:rFonts w:ascii="Times New Roman" w:hAnsi="Times New Roman" w:cs="Times New Roman"/>
          <w:sz w:val="24"/>
          <w:szCs w:val="24"/>
        </w:rPr>
        <w:t>Текст</w:t>
      </w:r>
      <w:r w:rsidRPr="00B1165B">
        <w:rPr>
          <w:rFonts w:ascii="Times New Roman" w:hAnsi="Times New Roman" w:cs="Times New Roman"/>
          <w:sz w:val="24"/>
          <w:szCs w:val="24"/>
        </w:rPr>
        <w:t xml:space="preserve">] </w:t>
      </w:r>
      <w:r w:rsidR="00472217">
        <w:rPr>
          <w:rFonts w:ascii="Times New Roman" w:hAnsi="Times New Roman" w:cs="Times New Roman"/>
          <w:sz w:val="24"/>
          <w:szCs w:val="24"/>
        </w:rPr>
        <w:t>/ Сост. М.В. Музалевский. –  М.</w:t>
      </w:r>
      <w:r w:rsidRPr="00B1165B">
        <w:rPr>
          <w:rFonts w:ascii="Times New Roman" w:hAnsi="Times New Roman" w:cs="Times New Roman"/>
          <w:sz w:val="24"/>
          <w:szCs w:val="24"/>
        </w:rPr>
        <w:t>: "Кавалеръ", 2011. 147 с.: ил. –  (Ист. б-ка "Кавалеръ", вып. 30).</w:t>
      </w: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5225415</wp:posOffset>
            </wp:positionH>
            <wp:positionV relativeFrom="margin">
              <wp:posOffset>4087495</wp:posOffset>
            </wp:positionV>
            <wp:extent cx="1857375" cy="1379855"/>
            <wp:effectExtent l="19050" t="19050" r="28575" b="10795"/>
            <wp:wrapSquare wrapText="bothSides"/>
            <wp:docPr id="6" name="Рисунок 5" descr="C:\Users\User\Downloads\парад поб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парад победы.jpg"/>
                    <pic:cNvPicPr>
                      <a:picLocks noChangeAspect="1" noChangeArrowheads="1"/>
                    </pic:cNvPicPr>
                  </pic:nvPicPr>
                  <pic:blipFill>
                    <a:blip r:embed="rId14" cstate="print">
                      <a:lum bright="20000"/>
                    </a:blip>
                    <a:srcRect/>
                    <a:stretch>
                      <a:fillRect/>
                    </a:stretch>
                  </pic:blipFill>
                  <pic:spPr bwMode="auto">
                    <a:xfrm>
                      <a:off x="0" y="0"/>
                      <a:ext cx="1857375" cy="1379855"/>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8</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4BD9">
        <w:rPr>
          <w:rFonts w:ascii="Times New Roman" w:hAnsi="Times New Roman" w:cs="Times New Roman"/>
          <w:sz w:val="24"/>
          <w:szCs w:val="24"/>
        </w:rPr>
        <w:t>Войска</w:t>
      </w:r>
      <w:r>
        <w:rPr>
          <w:rFonts w:ascii="Times New Roman" w:hAnsi="Times New Roman" w:cs="Times New Roman"/>
          <w:sz w:val="24"/>
          <w:szCs w:val="24"/>
        </w:rPr>
        <w:t xml:space="preserve"> 1-го Украинского</w:t>
      </w:r>
      <w:r w:rsidRPr="00534BD9">
        <w:rPr>
          <w:rFonts w:ascii="Times New Roman" w:hAnsi="Times New Roman" w:cs="Times New Roman"/>
          <w:sz w:val="24"/>
          <w:szCs w:val="24"/>
        </w:rPr>
        <w:t xml:space="preserve"> фронт</w:t>
      </w:r>
      <w:r>
        <w:rPr>
          <w:rFonts w:ascii="Times New Roman" w:hAnsi="Times New Roman" w:cs="Times New Roman"/>
          <w:sz w:val="24"/>
          <w:szCs w:val="24"/>
        </w:rPr>
        <w:t xml:space="preserve">а под </w:t>
      </w:r>
      <w:r w:rsidRPr="00534BD9">
        <w:rPr>
          <w:rFonts w:ascii="Times New Roman" w:hAnsi="Times New Roman" w:cs="Times New Roman"/>
          <w:sz w:val="24"/>
          <w:szCs w:val="24"/>
        </w:rPr>
        <w:t xml:space="preserve"> командованием </w:t>
      </w:r>
      <w:r>
        <w:rPr>
          <w:rFonts w:ascii="Times New Roman" w:hAnsi="Times New Roman" w:cs="Times New Roman"/>
          <w:sz w:val="24"/>
          <w:szCs w:val="24"/>
        </w:rPr>
        <w:t xml:space="preserve">Георгия Константиновича </w:t>
      </w:r>
      <w:r w:rsidRPr="00534BD9">
        <w:rPr>
          <w:rFonts w:ascii="Times New Roman" w:hAnsi="Times New Roman" w:cs="Times New Roman"/>
          <w:sz w:val="24"/>
          <w:szCs w:val="24"/>
        </w:rPr>
        <w:t>в апреле 1944 года освободили много городов и железнодорожных узлов, вышли к предгорьям Карпат. За особо выдающиеся заслуги перед Родиной Маршал Советского Союза Г. К. Жуков был удостоен высшей военной награды - ордена "Победа" № 1.</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Летом 1944 года Г. К. Жуков координировал действия 1-го и 2-го Белорусских фронтов в Белорусской стратегической операции.</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В итоге двухмесячного наступления были разгромлены две крупные стратегические группировки немецких войск, освобождена Белоруссия, завершено освобождение Украины, очищены от оккупантов значительная часть Литвы и восточная часть Польши. Разгром групп армий "Центр" и "Северная Украина", захват трех крупных плацдармов на реке Висле и выход к Варшаве приблиз</w:t>
      </w:r>
      <w:r>
        <w:rPr>
          <w:rFonts w:ascii="Times New Roman" w:hAnsi="Times New Roman" w:cs="Times New Roman"/>
          <w:sz w:val="24"/>
          <w:szCs w:val="24"/>
        </w:rPr>
        <w:t>или советские войска к Берлину.</w:t>
      </w:r>
    </w:p>
    <w:p w:rsidR="00CD3630"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5217160</wp:posOffset>
            </wp:positionH>
            <wp:positionV relativeFrom="margin">
              <wp:posOffset>2601595</wp:posOffset>
            </wp:positionV>
            <wp:extent cx="1865630" cy="1228725"/>
            <wp:effectExtent l="19050" t="19050" r="20320" b="28575"/>
            <wp:wrapSquare wrapText="bothSides"/>
            <wp:docPr id="5" name="Рисунок 4" descr="C:\Users\User\Downloads\капитуля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капитуляция.jpg"/>
                    <pic:cNvPicPr>
                      <a:picLocks noChangeAspect="1" noChangeArrowheads="1"/>
                    </pic:cNvPicPr>
                  </pic:nvPicPr>
                  <pic:blipFill>
                    <a:blip r:embed="rId15">
                      <a:lum bright="20000"/>
                    </a:blip>
                    <a:srcRect/>
                    <a:stretch>
                      <a:fillRect/>
                    </a:stretch>
                  </pic:blipFill>
                  <pic:spPr bwMode="auto">
                    <a:xfrm>
                      <a:off x="0" y="0"/>
                      <a:ext cx="1865630" cy="1228725"/>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 xml:space="preserve">    </w:t>
      </w:r>
      <w:r w:rsidRPr="00534BD9">
        <w:rPr>
          <w:rFonts w:ascii="Times New Roman" w:hAnsi="Times New Roman" w:cs="Times New Roman"/>
          <w:sz w:val="24"/>
          <w:szCs w:val="24"/>
        </w:rPr>
        <w:t xml:space="preserve">В апреле-мае 1945 года войска фронта под командованием Маршала Советского Союза Г. К. Жукова во взаимодействии с войсками 1-го Украинского и 2-го Белорусского фронтов успешно провели Берлинскую наступательную операцию. Разгромив крупнейшую группировку гитлеровских войск, они овладели Берлином. </w:t>
      </w:r>
    </w:p>
    <w:p w:rsidR="00D349FA" w:rsidRPr="00534BD9" w:rsidRDefault="00CD3630"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49FA" w:rsidRPr="00534BD9">
        <w:rPr>
          <w:rFonts w:ascii="Times New Roman" w:hAnsi="Times New Roman" w:cs="Times New Roman"/>
          <w:sz w:val="24"/>
          <w:szCs w:val="24"/>
        </w:rPr>
        <w:t>8 мая 1945 года Г. К. Жуков по поручению советского Верховного Главнокомандования принял в Карлсхорсте капитуляцию фашистской Германии. Это - самая яркая и блистательная страница в биографии выдающегося полководца Георгия Константиновича Жукова. Второе выдающееся событие в его жизни - Парад Победы на Красной площади. Ему, полководцу, внесшему огромный вклад в разгром фашизма, выпала честь принимать этот исторический парад.</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49FA" w:rsidRDefault="00D349FA" w:rsidP="00D349FA">
      <w:pPr>
        <w:spacing w:after="0" w:line="240" w:lineRule="auto"/>
        <w:jc w:val="both"/>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simplePos x="0" y="0"/>
            <wp:positionH relativeFrom="margin">
              <wp:posOffset>5131435</wp:posOffset>
            </wp:positionH>
            <wp:positionV relativeFrom="margin">
              <wp:align>top</wp:align>
            </wp:positionV>
            <wp:extent cx="1476375" cy="1666875"/>
            <wp:effectExtent l="19050" t="0" r="9525" b="0"/>
            <wp:wrapSquare wrapText="bothSides"/>
            <wp:docPr id="10" name="Рисунок 10" descr="C:\Users\User\Downloads\воспомин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воспоминание.jpg"/>
                    <pic:cNvPicPr>
                      <a:picLocks noChangeAspect="1" noChangeArrowheads="1"/>
                    </pic:cNvPicPr>
                  </pic:nvPicPr>
                  <pic:blipFill>
                    <a:blip r:embed="rId16">
                      <a:lum bright="10000"/>
                    </a:blip>
                    <a:srcRect l="10741" t="4667" r="18902" b="7333"/>
                    <a:stretch>
                      <a:fillRect/>
                    </a:stretch>
                  </pic:blipFill>
                  <pic:spPr bwMode="auto">
                    <a:xfrm>
                      <a:off x="0" y="0"/>
                      <a:ext cx="1476375" cy="16668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align>left</wp:align>
            </wp:positionH>
            <wp:positionV relativeFrom="margin">
              <wp:align>top</wp:align>
            </wp:positionV>
            <wp:extent cx="1911350" cy="1238250"/>
            <wp:effectExtent l="19050" t="19050" r="12700" b="19050"/>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lum bright="30000"/>
                    </a:blip>
                    <a:srcRect/>
                    <a:stretch>
                      <a:fillRect/>
                    </a:stretch>
                  </pic:blipFill>
                  <pic:spPr bwMode="auto">
                    <a:xfrm>
                      <a:off x="0" y="0"/>
                      <a:ext cx="1911350" cy="1238250"/>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 xml:space="preserve">    </w:t>
      </w:r>
      <w:r w:rsidRPr="00534BD9">
        <w:rPr>
          <w:rFonts w:ascii="Times New Roman" w:hAnsi="Times New Roman" w:cs="Times New Roman"/>
          <w:sz w:val="24"/>
          <w:szCs w:val="24"/>
        </w:rPr>
        <w:t>После войны Г. К. Жуков - главнокомандующий Группой советских войск в Германии и главноначальствующий Советской военной администрации. В марте-июле 1946 года он - главнокомандующий Сухопутными войсками и заместитель министра Вооруженных Сил. В 1946-1948 годах командовал войсками Одесского, а затем, до марта 1953 года, - Уральского военных округов. Далее два года был первым заместителем министра обороны. С февраля 1955 года по октябрь 1957 года Г. К. Жуков - министр обороны СССР.</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Г. К. Жуков в разные годы был кандидатом и членом ЦК КПСС, кандидатом и членом Президиума ЦК, депутатом Верховного Совета СССР.</w:t>
      </w:r>
    </w:p>
    <w:p w:rsidR="00D349FA" w:rsidRPr="00534BD9" w:rsidRDefault="008D5080" w:rsidP="00D349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margin">
              <wp:posOffset>5150485</wp:posOffset>
            </wp:positionH>
            <wp:positionV relativeFrom="margin">
              <wp:posOffset>4246880</wp:posOffset>
            </wp:positionV>
            <wp:extent cx="2035175" cy="1471295"/>
            <wp:effectExtent l="19050" t="19050" r="22225" b="14605"/>
            <wp:wrapSquare wrapText="bothSides"/>
            <wp:docPr id="26" name="Рисунок 2" descr="C:\Users\User\Downloads\герой отечества жу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ой отечества жуков.jpg"/>
                    <pic:cNvPicPr>
                      <a:picLocks noChangeAspect="1" noChangeArrowheads="1"/>
                    </pic:cNvPicPr>
                  </pic:nvPicPr>
                  <pic:blipFill>
                    <a:blip r:embed="rId18">
                      <a:lum bright="20000"/>
                    </a:blip>
                    <a:srcRect/>
                    <a:stretch>
                      <a:fillRect/>
                    </a:stretch>
                  </pic:blipFill>
                  <pic:spPr bwMode="auto">
                    <a:xfrm>
                      <a:off x="0" y="0"/>
                      <a:ext cx="2035175" cy="1471295"/>
                    </a:xfrm>
                    <a:prstGeom prst="rect">
                      <a:avLst/>
                    </a:prstGeom>
                    <a:noFill/>
                    <a:ln w="9525">
                      <a:solidFill>
                        <a:schemeClr val="accent2">
                          <a:lumMod val="50000"/>
                        </a:schemeClr>
                      </a:solidFill>
                      <a:prstDash val="dash"/>
                      <a:miter lim="800000"/>
                      <a:headEnd/>
                      <a:tailEnd/>
                    </a:ln>
                  </pic:spPr>
                </pic:pic>
              </a:graphicData>
            </a:graphic>
          </wp:anchor>
        </w:drawing>
      </w:r>
      <w:r w:rsidR="00D349FA">
        <w:rPr>
          <w:rFonts w:ascii="Times New Roman" w:hAnsi="Times New Roman" w:cs="Times New Roman"/>
          <w:sz w:val="24"/>
          <w:szCs w:val="24"/>
        </w:rPr>
        <w:t xml:space="preserve">   </w:t>
      </w:r>
      <w:r w:rsidR="00D349FA">
        <w:rPr>
          <w:rFonts w:ascii="Times New Roman" w:hAnsi="Times New Roman" w:cs="Times New Roman"/>
          <w:noProof/>
          <w:sz w:val="24"/>
          <w:szCs w:val="24"/>
        </w:rPr>
        <w:drawing>
          <wp:anchor distT="0" distB="0" distL="114300" distR="114300" simplePos="0" relativeHeight="251669504" behindDoc="0" locked="0" layoutInCell="1" allowOverlap="1">
            <wp:simplePos x="581025" y="2990850"/>
            <wp:positionH relativeFrom="margin">
              <wp:align>left</wp:align>
            </wp:positionH>
            <wp:positionV relativeFrom="margin">
              <wp:align>center</wp:align>
            </wp:positionV>
            <wp:extent cx="2065020" cy="1390650"/>
            <wp:effectExtent l="19050" t="19050" r="11430" b="19050"/>
            <wp:wrapSquare wrapText="bothSides"/>
            <wp:docPr id="9" name="Рисунок 9" descr="C:\Users\User\Downloads\фото жу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фото жуков.png"/>
                    <pic:cNvPicPr>
                      <a:picLocks noChangeAspect="1" noChangeArrowheads="1"/>
                    </pic:cNvPicPr>
                  </pic:nvPicPr>
                  <pic:blipFill>
                    <a:blip r:embed="rId19">
                      <a:lum bright="30000"/>
                    </a:blip>
                    <a:srcRect/>
                    <a:stretch>
                      <a:fillRect/>
                    </a:stretch>
                  </pic:blipFill>
                  <pic:spPr bwMode="auto">
                    <a:xfrm>
                      <a:off x="0" y="0"/>
                      <a:ext cx="2065020" cy="1390650"/>
                    </a:xfrm>
                    <a:prstGeom prst="rect">
                      <a:avLst/>
                    </a:prstGeom>
                    <a:noFill/>
                    <a:ln w="9525">
                      <a:solidFill>
                        <a:schemeClr val="accent2">
                          <a:lumMod val="50000"/>
                        </a:schemeClr>
                      </a:solidFill>
                      <a:prstDash val="dash"/>
                      <a:miter lim="800000"/>
                      <a:headEnd/>
                      <a:tailEnd/>
                    </a:ln>
                  </pic:spPr>
                </pic:pic>
              </a:graphicData>
            </a:graphic>
          </wp:anchor>
        </w:drawing>
      </w:r>
      <w:r w:rsidR="00D349FA">
        <w:rPr>
          <w:rFonts w:ascii="Times New Roman" w:hAnsi="Times New Roman" w:cs="Times New Roman"/>
          <w:sz w:val="24"/>
          <w:szCs w:val="24"/>
        </w:rPr>
        <w:t xml:space="preserve"> </w:t>
      </w:r>
      <w:r w:rsidR="00D349FA" w:rsidRPr="00534BD9">
        <w:rPr>
          <w:rFonts w:ascii="Times New Roman" w:hAnsi="Times New Roman" w:cs="Times New Roman"/>
          <w:sz w:val="24"/>
          <w:szCs w:val="24"/>
        </w:rPr>
        <w:t xml:space="preserve">Авторитет маршала Жукова и в армии, и в народе </w:t>
      </w:r>
      <w:r w:rsidR="0039568F">
        <w:rPr>
          <w:rFonts w:ascii="Times New Roman" w:hAnsi="Times New Roman" w:cs="Times New Roman"/>
          <w:sz w:val="24"/>
          <w:szCs w:val="24"/>
        </w:rPr>
        <w:t xml:space="preserve">велик. </w:t>
      </w:r>
      <w:r w:rsidR="00D349FA" w:rsidRPr="00534BD9">
        <w:rPr>
          <w:rFonts w:ascii="Times New Roman" w:hAnsi="Times New Roman" w:cs="Times New Roman"/>
          <w:sz w:val="24"/>
          <w:szCs w:val="24"/>
        </w:rPr>
        <w:t>Он четыре раза удостоен звания Героя Советского Союза, награжден двумя высшими орденами "Победа", шестью орденами Ленина, орденом Октябрьской Революции, тремя орденами Красного Знамени, двумя орденами Суворова I степени, многими медалями и орденами иностранных государств, почетным оружием. Он - Герой Монгольской Народной Республики. За время войны Верховный Главнокомандующий в своих приказах 41 раз объявлял ему благодарность.</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Однако не всегда учитывались огромные заслуги выдающегося полководца, внесшего большой вклад в победу и укрепление советских Вооруженных Сил. Не без участия высших руководителей страны Георгия Константиновича снимали с высоких постов и выводили из состава ЦК КПСС. Это не сломил</w:t>
      </w:r>
      <w:r w:rsidR="0039568F">
        <w:rPr>
          <w:rFonts w:ascii="Times New Roman" w:hAnsi="Times New Roman" w:cs="Times New Roman"/>
          <w:sz w:val="24"/>
          <w:szCs w:val="24"/>
        </w:rPr>
        <w:t>о</w:t>
      </w:r>
      <w:r w:rsidRPr="00534BD9">
        <w:rPr>
          <w:rFonts w:ascii="Times New Roman" w:hAnsi="Times New Roman" w:cs="Times New Roman"/>
          <w:sz w:val="24"/>
          <w:szCs w:val="24"/>
        </w:rPr>
        <w:t xml:space="preserve"> полководца.</w:t>
      </w:r>
    </w:p>
    <w:p w:rsidR="00D349FA"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Находясь в отставке, Георгий Константинович</w:t>
      </w:r>
      <w:r>
        <w:rPr>
          <w:rFonts w:ascii="Times New Roman" w:hAnsi="Times New Roman" w:cs="Times New Roman"/>
          <w:sz w:val="24"/>
          <w:szCs w:val="24"/>
        </w:rPr>
        <w:t xml:space="preserve"> совершил свой последний подвиг,</w:t>
      </w:r>
      <w:r w:rsidRPr="00534BD9">
        <w:rPr>
          <w:rFonts w:ascii="Times New Roman" w:hAnsi="Times New Roman" w:cs="Times New Roman"/>
          <w:sz w:val="24"/>
          <w:szCs w:val="24"/>
        </w:rPr>
        <w:t xml:space="preserve"> он проделал поистине гигантскую работу, лично написав правдивую книгу о Великой Отечественной войне </w:t>
      </w:r>
      <w:r>
        <w:rPr>
          <w:rFonts w:ascii="Times New Roman" w:hAnsi="Times New Roman" w:cs="Times New Roman"/>
          <w:sz w:val="24"/>
          <w:szCs w:val="24"/>
        </w:rPr>
        <w:t>–</w:t>
      </w:r>
      <w:r w:rsidRPr="00534BD9">
        <w:rPr>
          <w:rFonts w:ascii="Times New Roman" w:hAnsi="Times New Roman" w:cs="Times New Roman"/>
          <w:sz w:val="24"/>
          <w:szCs w:val="24"/>
        </w:rPr>
        <w:t xml:space="preserve"> </w:t>
      </w:r>
    </w:p>
    <w:p w:rsidR="00D349FA" w:rsidRDefault="00D349FA" w:rsidP="00D349FA">
      <w:pPr>
        <w:spacing w:after="0" w:line="240" w:lineRule="auto"/>
        <w:jc w:val="both"/>
        <w:rPr>
          <w:rFonts w:ascii="Times New Roman" w:hAnsi="Times New Roman" w:cs="Times New Roman"/>
          <w:sz w:val="24"/>
          <w:szCs w:val="24"/>
        </w:rPr>
      </w:pPr>
    </w:p>
    <w:p w:rsidR="00D349FA" w:rsidRDefault="00D349FA" w:rsidP="00D34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349FA" w:rsidRPr="00534BD9" w:rsidRDefault="00D349FA" w:rsidP="00D349FA">
      <w:pPr>
        <w:spacing w:after="0" w:line="240" w:lineRule="auto"/>
        <w:jc w:val="both"/>
        <w:rPr>
          <w:rFonts w:ascii="Times New Roman" w:hAnsi="Times New Roman" w:cs="Times New Roman"/>
          <w:sz w:val="24"/>
          <w:szCs w:val="24"/>
        </w:rPr>
      </w:pPr>
      <w:r w:rsidRPr="00534BD9">
        <w:rPr>
          <w:rFonts w:ascii="Times New Roman" w:hAnsi="Times New Roman" w:cs="Times New Roman"/>
          <w:sz w:val="24"/>
          <w:szCs w:val="24"/>
        </w:rPr>
        <w:lastRenderedPageBreak/>
        <w:t>"Воспоминания и размышления". Книга начиналась словами: "Советскому Солдату посвящаю. Г. Жуков". В Советском Союзе она выдержала 12 изданий общим тиражом около 8 млн. экземпляров. Она издана более чем в 30 странах мира на 19 языках, причем первое зарубежное издание вышло в 1969 году в ФРГ. На обложке немецкого издания было указано: "Один из выда</w:t>
      </w:r>
      <w:r>
        <w:rPr>
          <w:rFonts w:ascii="Times New Roman" w:hAnsi="Times New Roman" w:cs="Times New Roman"/>
          <w:sz w:val="24"/>
          <w:szCs w:val="24"/>
        </w:rPr>
        <w:t>ющихся документов нашей эпохи".</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margin">
              <wp:posOffset>5150485</wp:posOffset>
            </wp:positionH>
            <wp:positionV relativeFrom="margin">
              <wp:posOffset>1791970</wp:posOffset>
            </wp:positionV>
            <wp:extent cx="2038350" cy="1400175"/>
            <wp:effectExtent l="19050" t="19050" r="19050" b="28575"/>
            <wp:wrapSquare wrapText="bothSides"/>
            <wp:docPr id="11" name="Рисунок 1" descr="C:\Users\User\Downloads\семья жуков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емья жуковых.jpg"/>
                    <pic:cNvPicPr>
                      <a:picLocks noChangeAspect="1" noChangeArrowheads="1"/>
                    </pic:cNvPicPr>
                  </pic:nvPicPr>
                  <pic:blipFill>
                    <a:blip r:embed="rId20">
                      <a:lum bright="30000"/>
                    </a:blip>
                    <a:srcRect/>
                    <a:stretch>
                      <a:fillRect/>
                    </a:stretch>
                  </pic:blipFill>
                  <pic:spPr bwMode="auto">
                    <a:xfrm>
                      <a:off x="0" y="0"/>
                      <a:ext cx="2038350" cy="1400175"/>
                    </a:xfrm>
                    <a:prstGeom prst="rect">
                      <a:avLst/>
                    </a:prstGeom>
                    <a:noFill/>
                    <a:ln w="9525">
                      <a:solidFill>
                        <a:schemeClr val="accent2">
                          <a:lumMod val="50000"/>
                        </a:schemeClr>
                      </a:solidFill>
                      <a:prstDash val="dash"/>
                      <a:miter lim="800000"/>
                      <a:headEnd/>
                      <a:tailEnd/>
                    </a:ln>
                  </pic:spPr>
                </pic:pic>
              </a:graphicData>
            </a:graphic>
          </wp:anchor>
        </w:drawing>
      </w:r>
      <w:r>
        <w:rPr>
          <w:rFonts w:ascii="Times New Roman" w:hAnsi="Times New Roman" w:cs="Times New Roman"/>
          <w:sz w:val="24"/>
          <w:szCs w:val="24"/>
        </w:rPr>
        <w:t xml:space="preserve">    </w:t>
      </w:r>
      <w:r w:rsidRPr="00534BD9">
        <w:rPr>
          <w:rFonts w:ascii="Times New Roman" w:hAnsi="Times New Roman" w:cs="Times New Roman"/>
          <w:sz w:val="24"/>
          <w:szCs w:val="24"/>
        </w:rPr>
        <w:t xml:space="preserve">Георгий Константинович безмерно любил своих дочерей </w:t>
      </w:r>
      <w:r w:rsidR="0044796C">
        <w:rPr>
          <w:rFonts w:ascii="Times New Roman" w:hAnsi="Times New Roman" w:cs="Times New Roman"/>
          <w:sz w:val="24"/>
          <w:szCs w:val="24"/>
        </w:rPr>
        <w:t xml:space="preserve">Маргариту, </w:t>
      </w:r>
      <w:r w:rsidRPr="00534BD9">
        <w:rPr>
          <w:rFonts w:ascii="Times New Roman" w:hAnsi="Times New Roman" w:cs="Times New Roman"/>
          <w:sz w:val="24"/>
          <w:szCs w:val="24"/>
        </w:rPr>
        <w:t>Эру, Эллу и Машу. Он много читал, увлекался охотой и рыбалкой, играл на баяне. В своих мемуарах он особо подчеркивал: "Для меня главным было служение Родине, своему народу. И с чистой совестью могу сказать: я сделал все, чтобы выполнить этот свой долг".</w:t>
      </w:r>
    </w:p>
    <w:p w:rsidR="00D349FA" w:rsidRPr="00534BD9" w:rsidRDefault="00D349FA" w:rsidP="00D3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18 июня 1974 года в 14.30 Г</w:t>
      </w:r>
      <w:r w:rsidR="00A40A6C">
        <w:rPr>
          <w:rFonts w:ascii="Times New Roman" w:hAnsi="Times New Roman" w:cs="Times New Roman"/>
          <w:sz w:val="24"/>
          <w:szCs w:val="24"/>
        </w:rPr>
        <w:t>еоргий Константинович ушёл из жизни</w:t>
      </w:r>
      <w:r w:rsidR="007B7000">
        <w:rPr>
          <w:rFonts w:ascii="Times New Roman" w:hAnsi="Times New Roman" w:cs="Times New Roman"/>
          <w:sz w:val="24"/>
          <w:szCs w:val="24"/>
        </w:rPr>
        <w:t>,</w:t>
      </w:r>
      <w:r w:rsidRPr="00534BD9">
        <w:rPr>
          <w:rFonts w:ascii="Times New Roman" w:hAnsi="Times New Roman" w:cs="Times New Roman"/>
          <w:sz w:val="24"/>
          <w:szCs w:val="24"/>
        </w:rPr>
        <w:t xml:space="preserve"> похоронен </w:t>
      </w:r>
      <w:r w:rsidR="00E326D2">
        <w:rPr>
          <w:rFonts w:ascii="Times New Roman" w:hAnsi="Times New Roman" w:cs="Times New Roman"/>
          <w:sz w:val="24"/>
          <w:szCs w:val="24"/>
        </w:rPr>
        <w:t xml:space="preserve"> </w:t>
      </w:r>
      <w:r w:rsidRPr="00534BD9">
        <w:rPr>
          <w:rFonts w:ascii="Times New Roman" w:hAnsi="Times New Roman" w:cs="Times New Roman"/>
          <w:sz w:val="24"/>
          <w:szCs w:val="24"/>
        </w:rPr>
        <w:t>на Красной площади у Кремлевской стены со всеми положенными почестями, как выдающийся военный и государственный деятель.</w:t>
      </w:r>
    </w:p>
    <w:p w:rsidR="00D349FA" w:rsidRPr="008D5080" w:rsidRDefault="00D349FA" w:rsidP="008D5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4BD9">
        <w:rPr>
          <w:rFonts w:ascii="Times New Roman" w:hAnsi="Times New Roman" w:cs="Times New Roman"/>
          <w:sz w:val="24"/>
          <w:szCs w:val="24"/>
        </w:rPr>
        <w:t xml:space="preserve">Имя маршала Г. К. Жукова присвоено Военной командной академии противовоздушной обороны. Память о полководце Г. К. Жукове увековечена в названиях планеты, улиц в Москве, Санкт-Петербурге, </w:t>
      </w:r>
      <w:r w:rsidR="00F46E0F">
        <w:rPr>
          <w:rFonts w:ascii="Times New Roman" w:hAnsi="Times New Roman" w:cs="Times New Roman"/>
          <w:sz w:val="24"/>
          <w:szCs w:val="24"/>
        </w:rPr>
        <w:t xml:space="preserve">Наро-Фоминске и </w:t>
      </w:r>
      <w:r w:rsidRPr="00534BD9">
        <w:rPr>
          <w:rFonts w:ascii="Times New Roman" w:hAnsi="Times New Roman" w:cs="Times New Roman"/>
          <w:sz w:val="24"/>
          <w:szCs w:val="24"/>
        </w:rPr>
        <w:t>других городах. В Москве, Екатеринбурге, Омске, Твери, Ирбите, Харькове, Курске, ряде других городов сооружены памятники Г. К. Жукову, в городе Жукове Калужской области установлен его бронзовый бюст, а в деревне Стрелковке - гранитный памятник.</w:t>
      </w:r>
    </w:p>
    <w:p w:rsidR="003979CF" w:rsidRPr="00D349FA" w:rsidRDefault="00D349FA" w:rsidP="00D349FA">
      <w:pPr>
        <w:jc w:val="center"/>
        <w:rPr>
          <w:rFonts w:ascii="Times New Roman" w:hAnsi="Times New Roman" w:cs="Times New Roman"/>
        </w:rPr>
      </w:pPr>
      <w:r>
        <w:rPr>
          <w:rFonts w:ascii="Times New Roman" w:hAnsi="Times New Roman" w:cs="Times New Roman"/>
        </w:rPr>
        <w:t>7</w:t>
      </w:r>
    </w:p>
    <w:sectPr w:rsidR="003979CF" w:rsidRPr="00D349FA" w:rsidSect="00F247B8">
      <w:pgSz w:w="16838" w:h="11906" w:orient="landscape"/>
      <w:pgMar w:top="709" w:right="678" w:bottom="568"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4BD"/>
    <w:multiLevelType w:val="hybridMultilevel"/>
    <w:tmpl w:val="9D0448E2"/>
    <w:lvl w:ilvl="0" w:tplc="ABBCFE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0AE0CEE"/>
    <w:multiLevelType w:val="hybridMultilevel"/>
    <w:tmpl w:val="1E5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F492A"/>
    <w:multiLevelType w:val="hybridMultilevel"/>
    <w:tmpl w:val="1ECCD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30B81"/>
    <w:multiLevelType w:val="hybridMultilevel"/>
    <w:tmpl w:val="AD7C1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F6A17"/>
    <w:multiLevelType w:val="hybridMultilevel"/>
    <w:tmpl w:val="1E5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E2110"/>
    <w:multiLevelType w:val="hybridMultilevel"/>
    <w:tmpl w:val="1E5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A0341"/>
    <w:multiLevelType w:val="hybridMultilevel"/>
    <w:tmpl w:val="1E5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6107E9"/>
    <w:multiLevelType w:val="hybridMultilevel"/>
    <w:tmpl w:val="1E5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B4D4A"/>
    <w:multiLevelType w:val="hybridMultilevel"/>
    <w:tmpl w:val="7C66D3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F247B8"/>
    <w:rsid w:val="00002586"/>
    <w:rsid w:val="00015CC4"/>
    <w:rsid w:val="00022A3C"/>
    <w:rsid w:val="00022BEF"/>
    <w:rsid w:val="000C2E17"/>
    <w:rsid w:val="000D764A"/>
    <w:rsid w:val="000E1589"/>
    <w:rsid w:val="001018BB"/>
    <w:rsid w:val="00142431"/>
    <w:rsid w:val="00150234"/>
    <w:rsid w:val="00177335"/>
    <w:rsid w:val="001779FF"/>
    <w:rsid w:val="001C1A0B"/>
    <w:rsid w:val="001F4F3E"/>
    <w:rsid w:val="00240FFB"/>
    <w:rsid w:val="00274DEB"/>
    <w:rsid w:val="00287E72"/>
    <w:rsid w:val="002D117B"/>
    <w:rsid w:val="002E4256"/>
    <w:rsid w:val="0031109B"/>
    <w:rsid w:val="003200EF"/>
    <w:rsid w:val="00355C81"/>
    <w:rsid w:val="003851AB"/>
    <w:rsid w:val="0039568F"/>
    <w:rsid w:val="003979CF"/>
    <w:rsid w:val="004002B6"/>
    <w:rsid w:val="00414305"/>
    <w:rsid w:val="0044796C"/>
    <w:rsid w:val="004517E2"/>
    <w:rsid w:val="00472217"/>
    <w:rsid w:val="004A396B"/>
    <w:rsid w:val="00514504"/>
    <w:rsid w:val="005275E1"/>
    <w:rsid w:val="005F7CEB"/>
    <w:rsid w:val="00607FC0"/>
    <w:rsid w:val="0063755D"/>
    <w:rsid w:val="00640CFE"/>
    <w:rsid w:val="00677651"/>
    <w:rsid w:val="00684B31"/>
    <w:rsid w:val="006F610B"/>
    <w:rsid w:val="00704910"/>
    <w:rsid w:val="00747EDC"/>
    <w:rsid w:val="007654A3"/>
    <w:rsid w:val="0078575D"/>
    <w:rsid w:val="007945D1"/>
    <w:rsid w:val="007B7000"/>
    <w:rsid w:val="007C0389"/>
    <w:rsid w:val="007C4246"/>
    <w:rsid w:val="008458E5"/>
    <w:rsid w:val="008A08F0"/>
    <w:rsid w:val="008A1EB9"/>
    <w:rsid w:val="008C7444"/>
    <w:rsid w:val="008D5080"/>
    <w:rsid w:val="00935761"/>
    <w:rsid w:val="00971322"/>
    <w:rsid w:val="009A3323"/>
    <w:rsid w:val="00A3091F"/>
    <w:rsid w:val="00A40A6C"/>
    <w:rsid w:val="00AB21D3"/>
    <w:rsid w:val="00AD12E3"/>
    <w:rsid w:val="00B37320"/>
    <w:rsid w:val="00B72D21"/>
    <w:rsid w:val="00B943CF"/>
    <w:rsid w:val="00BF225F"/>
    <w:rsid w:val="00C06398"/>
    <w:rsid w:val="00C16455"/>
    <w:rsid w:val="00C56520"/>
    <w:rsid w:val="00C66EF5"/>
    <w:rsid w:val="00C76640"/>
    <w:rsid w:val="00CD3630"/>
    <w:rsid w:val="00CF74AF"/>
    <w:rsid w:val="00D03B3E"/>
    <w:rsid w:val="00D05F96"/>
    <w:rsid w:val="00D349FA"/>
    <w:rsid w:val="00D65386"/>
    <w:rsid w:val="00D81FE8"/>
    <w:rsid w:val="00D85250"/>
    <w:rsid w:val="00DD7A5F"/>
    <w:rsid w:val="00E326D2"/>
    <w:rsid w:val="00E86DE4"/>
    <w:rsid w:val="00E92591"/>
    <w:rsid w:val="00E936CC"/>
    <w:rsid w:val="00EA099D"/>
    <w:rsid w:val="00EC6546"/>
    <w:rsid w:val="00EE0531"/>
    <w:rsid w:val="00EF1BAB"/>
    <w:rsid w:val="00EF7F8F"/>
    <w:rsid w:val="00F247B8"/>
    <w:rsid w:val="00F4133F"/>
    <w:rsid w:val="00F46E0F"/>
    <w:rsid w:val="00F5548A"/>
    <w:rsid w:val="00F67A7E"/>
    <w:rsid w:val="00F7713A"/>
    <w:rsid w:val="00F92FF3"/>
    <w:rsid w:val="00FE2059"/>
    <w:rsid w:val="00FF0BD9"/>
    <w:rsid w:val="00FF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FA"/>
    <w:pPr>
      <w:ind w:left="720"/>
      <w:contextualSpacing/>
    </w:pPr>
  </w:style>
  <w:style w:type="character" w:styleId="a4">
    <w:name w:val="Hyperlink"/>
    <w:basedOn w:val="a0"/>
    <w:uiPriority w:val="99"/>
    <w:unhideWhenUsed/>
    <w:rsid w:val="00D34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shalgukov.narod.ru/"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phorisme.ru/about-authors/zhukov/?q=4834"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100.histrf.ru/commanders/zhukov-georgiy-konstantinovich/"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museum.ru/W1808"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8</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70</cp:revision>
  <cp:lastPrinted>2014-07-03T13:00:00Z</cp:lastPrinted>
  <dcterms:created xsi:type="dcterms:W3CDTF">2014-06-18T09:01:00Z</dcterms:created>
  <dcterms:modified xsi:type="dcterms:W3CDTF">2014-07-03T13:01:00Z</dcterms:modified>
</cp:coreProperties>
</file>